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A2" w:rsidRPr="005156B8" w:rsidRDefault="00A461A2" w:rsidP="0003726B">
      <w:pPr>
        <w:pStyle w:val="a7"/>
        <w:spacing w:line="240" w:lineRule="auto"/>
        <w:ind w:firstLine="0"/>
        <w:rPr>
          <w:b w:val="0"/>
          <w:sz w:val="24"/>
          <w:szCs w:val="24"/>
          <w:lang w:val="ru-RU"/>
        </w:rPr>
      </w:pPr>
    </w:p>
    <w:p w:rsidR="00A461A2" w:rsidRPr="005156B8" w:rsidRDefault="00FE7DD7" w:rsidP="00FE7DD7">
      <w:pPr>
        <w:jc w:val="center"/>
        <w:rPr>
          <w:b/>
          <w:sz w:val="24"/>
          <w:szCs w:val="24"/>
        </w:rPr>
      </w:pPr>
      <w:r w:rsidRPr="005156B8">
        <w:rPr>
          <w:b/>
          <w:sz w:val="24"/>
          <w:szCs w:val="24"/>
        </w:rPr>
        <w:t xml:space="preserve">МИНИСТЕРСТВО </w:t>
      </w:r>
      <w:r>
        <w:rPr>
          <w:b/>
          <w:sz w:val="24"/>
          <w:szCs w:val="24"/>
        </w:rPr>
        <w:t>СЕЛЬСКОГО ХОЗЯЙСТВА РОССИЙСКОЙ ФЕДЕРАЦИИ</w:t>
      </w:r>
    </w:p>
    <w:p w:rsidR="00A461A2" w:rsidRPr="005156B8" w:rsidRDefault="00FE7DD7" w:rsidP="00A461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ФЕДЕРАЛЬНОЕ </w:t>
      </w:r>
      <w:r w:rsidRPr="005156B8">
        <w:rPr>
          <w:b/>
          <w:sz w:val="24"/>
          <w:szCs w:val="24"/>
        </w:rPr>
        <w:t>ГОСУДАРСТВЕННОЕ</w:t>
      </w:r>
      <w:r>
        <w:rPr>
          <w:b/>
          <w:sz w:val="24"/>
          <w:szCs w:val="24"/>
        </w:rPr>
        <w:t xml:space="preserve"> БЮДЖЕТНОЕ</w:t>
      </w:r>
      <w:r w:rsidRPr="005156B8">
        <w:rPr>
          <w:b/>
          <w:sz w:val="24"/>
          <w:szCs w:val="24"/>
        </w:rPr>
        <w:t xml:space="preserve"> ОБРАЗОВАТЕЛЬНОЕ УЧРЕЖДЕНИЕ ВЫСШЕГО ОБРАЗОВАНИЯ </w:t>
      </w:r>
    </w:p>
    <w:p w:rsidR="00A461A2" w:rsidRPr="005156B8" w:rsidRDefault="00A461A2" w:rsidP="00A461A2">
      <w:pPr>
        <w:jc w:val="center"/>
        <w:rPr>
          <w:b/>
          <w:sz w:val="24"/>
          <w:szCs w:val="24"/>
        </w:rPr>
      </w:pPr>
      <w:r w:rsidRPr="005156B8">
        <w:rPr>
          <w:b/>
          <w:sz w:val="24"/>
          <w:szCs w:val="24"/>
        </w:rPr>
        <w:t>«ДОНБАССКАЯ АГРАРНАЯ АКАДЕМИЯ»</w:t>
      </w:r>
    </w:p>
    <w:p w:rsidR="00A461A2" w:rsidRPr="005156B8" w:rsidRDefault="00A461A2" w:rsidP="00A461A2">
      <w:pPr>
        <w:jc w:val="center"/>
        <w:rPr>
          <w:b/>
          <w:sz w:val="28"/>
          <w:szCs w:val="28"/>
        </w:rPr>
      </w:pPr>
      <w:r w:rsidRPr="005156B8">
        <w:rPr>
          <w:b/>
          <w:sz w:val="28"/>
          <w:szCs w:val="28"/>
        </w:rPr>
        <w:t>Кафедра экономики</w:t>
      </w:r>
    </w:p>
    <w:p w:rsidR="00A461A2" w:rsidRPr="005156B8" w:rsidRDefault="007135F8" w:rsidP="00A461A2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 w:rsidRPr="007135F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3" type="#_x0000_t75" style="position:absolute;left:0;text-align:left;margin-left:181.7pt;margin-top:14.75pt;width:119.2pt;height:158.35pt;z-index:251657216">
            <v:imagedata r:id="rId8" o:title="xWFt4YniyzI"/>
          </v:shape>
        </w:pict>
      </w:r>
    </w:p>
    <w:p w:rsidR="00A461A2" w:rsidRPr="005156B8" w:rsidRDefault="00A461A2" w:rsidP="00A461A2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461A2" w:rsidRPr="005156B8" w:rsidRDefault="00A461A2" w:rsidP="00A461A2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right"/>
        <w:rPr>
          <w:i/>
          <w:iCs/>
          <w:sz w:val="28"/>
          <w:szCs w:val="28"/>
        </w:rPr>
      </w:pPr>
    </w:p>
    <w:p w:rsidR="00A461A2" w:rsidRPr="005156B8" w:rsidRDefault="00A461A2" w:rsidP="00A461A2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461A2" w:rsidRPr="005156B8" w:rsidRDefault="00A461A2" w:rsidP="00A461A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461A2" w:rsidRPr="005156B8" w:rsidRDefault="00A461A2" w:rsidP="00A461A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461A2" w:rsidRPr="005156B8" w:rsidRDefault="00A461A2" w:rsidP="00A461A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461A2" w:rsidRPr="005156B8" w:rsidRDefault="00A461A2" w:rsidP="00A461A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461A2" w:rsidRPr="005156B8" w:rsidRDefault="00A461A2" w:rsidP="00A461A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461A2" w:rsidRPr="005156B8" w:rsidRDefault="00A461A2" w:rsidP="00A461A2">
      <w:pPr>
        <w:jc w:val="center"/>
        <w:rPr>
          <w:b/>
          <w:sz w:val="28"/>
          <w:szCs w:val="28"/>
        </w:rPr>
      </w:pPr>
    </w:p>
    <w:p w:rsidR="00604C63" w:rsidRPr="005156B8" w:rsidRDefault="00604C63" w:rsidP="00604C63">
      <w:pPr>
        <w:jc w:val="center"/>
        <w:rPr>
          <w:b/>
          <w:sz w:val="28"/>
          <w:szCs w:val="28"/>
        </w:rPr>
      </w:pPr>
      <w:r w:rsidRPr="005156B8">
        <w:rPr>
          <w:b/>
          <w:sz w:val="28"/>
          <w:szCs w:val="28"/>
        </w:rPr>
        <w:t xml:space="preserve">МЕТОДИЧЕСКИЕ РЕКОМЕНДАЦИИ </w:t>
      </w:r>
    </w:p>
    <w:p w:rsidR="00604C63" w:rsidRPr="005156B8" w:rsidRDefault="00604C63" w:rsidP="00604C63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ПО</w:t>
      </w:r>
      <w:r w:rsidRPr="005156B8">
        <w:rPr>
          <w:b/>
          <w:color w:val="000000"/>
          <w:spacing w:val="1"/>
          <w:sz w:val="28"/>
          <w:szCs w:val="28"/>
        </w:rPr>
        <w:t xml:space="preserve"> ПОДГОТОВКЕ, ОФОРМЛЕНИЮ И ЗАЩИТЕ </w:t>
      </w:r>
    </w:p>
    <w:p w:rsidR="00604C63" w:rsidRPr="005156B8" w:rsidRDefault="00604C63" w:rsidP="00604C63">
      <w:pPr>
        <w:tabs>
          <w:tab w:val="left" w:pos="993"/>
        </w:tabs>
        <w:jc w:val="center"/>
        <w:rPr>
          <w:b/>
          <w:sz w:val="28"/>
          <w:szCs w:val="28"/>
          <w:highlight w:val="yellow"/>
        </w:rPr>
      </w:pPr>
      <w:r>
        <w:rPr>
          <w:b/>
          <w:color w:val="000000"/>
          <w:spacing w:val="1"/>
          <w:sz w:val="28"/>
          <w:szCs w:val="28"/>
        </w:rPr>
        <w:t>ВЫПУСКНЫХ КВАЛИФИКАЦИОННЫХ</w:t>
      </w:r>
      <w:r w:rsidRPr="005156B8">
        <w:rPr>
          <w:b/>
          <w:color w:val="000000"/>
          <w:spacing w:val="1"/>
          <w:sz w:val="28"/>
          <w:szCs w:val="28"/>
        </w:rPr>
        <w:t xml:space="preserve"> РАБОТ</w:t>
      </w:r>
    </w:p>
    <w:p w:rsidR="00A461A2" w:rsidRPr="005156B8" w:rsidRDefault="00A461A2" w:rsidP="00A461A2">
      <w:pPr>
        <w:jc w:val="center"/>
        <w:rPr>
          <w:sz w:val="28"/>
          <w:szCs w:val="28"/>
          <w:highlight w:val="yellow"/>
        </w:rPr>
      </w:pPr>
    </w:p>
    <w:p w:rsidR="00A461A2" w:rsidRPr="005156B8" w:rsidRDefault="00A461A2" w:rsidP="00A461A2">
      <w:pPr>
        <w:jc w:val="center"/>
        <w:rPr>
          <w:sz w:val="28"/>
          <w:szCs w:val="28"/>
        </w:rPr>
      </w:pPr>
      <w:r w:rsidRPr="005156B8">
        <w:rPr>
          <w:sz w:val="28"/>
          <w:szCs w:val="28"/>
        </w:rPr>
        <w:t xml:space="preserve">для </w:t>
      </w:r>
      <w:r w:rsidR="005A07F8">
        <w:rPr>
          <w:sz w:val="28"/>
          <w:szCs w:val="28"/>
        </w:rPr>
        <w:t>обучающихся</w:t>
      </w:r>
      <w:r w:rsidR="008A0FEA">
        <w:rPr>
          <w:sz w:val="28"/>
          <w:szCs w:val="28"/>
        </w:rPr>
        <w:t xml:space="preserve"> </w:t>
      </w:r>
      <w:r w:rsidR="00DB1659">
        <w:rPr>
          <w:sz w:val="28"/>
          <w:szCs w:val="28"/>
        </w:rPr>
        <w:t xml:space="preserve">по </w:t>
      </w:r>
      <w:r w:rsidRPr="005156B8">
        <w:rPr>
          <w:sz w:val="28"/>
          <w:szCs w:val="28"/>
        </w:rPr>
        <w:t>направлени</w:t>
      </w:r>
      <w:r w:rsidR="00DB1659">
        <w:rPr>
          <w:sz w:val="28"/>
          <w:szCs w:val="28"/>
        </w:rPr>
        <w:t>ю</w:t>
      </w:r>
      <w:r w:rsidRPr="005156B8">
        <w:rPr>
          <w:sz w:val="28"/>
          <w:szCs w:val="28"/>
        </w:rPr>
        <w:t xml:space="preserve"> подготовки 38.03.01 Экономика</w:t>
      </w:r>
      <w:r w:rsidR="0030067D">
        <w:rPr>
          <w:sz w:val="28"/>
          <w:szCs w:val="28"/>
        </w:rPr>
        <w:t>,</w:t>
      </w:r>
    </w:p>
    <w:p w:rsidR="00A461A2" w:rsidRPr="005156B8" w:rsidRDefault="008A0FEA" w:rsidP="00A461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</w:t>
      </w:r>
      <w:r w:rsidR="00A461A2" w:rsidRPr="005156B8">
        <w:rPr>
          <w:sz w:val="28"/>
          <w:szCs w:val="28"/>
        </w:rPr>
        <w:t>(профиль</w:t>
      </w:r>
      <w:r>
        <w:rPr>
          <w:sz w:val="28"/>
          <w:szCs w:val="28"/>
        </w:rPr>
        <w:t>)</w:t>
      </w:r>
      <w:r w:rsidR="0009179F" w:rsidRPr="005156B8">
        <w:rPr>
          <w:sz w:val="28"/>
          <w:szCs w:val="28"/>
        </w:rPr>
        <w:t>:</w:t>
      </w:r>
      <w:r w:rsidR="00A461A2" w:rsidRPr="005156B8">
        <w:rPr>
          <w:sz w:val="28"/>
          <w:szCs w:val="28"/>
        </w:rPr>
        <w:t xml:space="preserve"> Экон</w:t>
      </w:r>
      <w:r>
        <w:rPr>
          <w:sz w:val="28"/>
          <w:szCs w:val="28"/>
        </w:rPr>
        <w:t xml:space="preserve">омика предприятий и организаций </w:t>
      </w:r>
      <w:r w:rsidR="00080785">
        <w:rPr>
          <w:sz w:val="28"/>
          <w:szCs w:val="28"/>
        </w:rPr>
        <w:t>АПК</w:t>
      </w:r>
    </w:p>
    <w:p w:rsidR="00A461A2" w:rsidRPr="005156B8" w:rsidRDefault="00A461A2" w:rsidP="00A461A2">
      <w:pPr>
        <w:jc w:val="center"/>
        <w:rPr>
          <w:sz w:val="28"/>
          <w:szCs w:val="28"/>
        </w:rPr>
      </w:pPr>
      <w:r w:rsidRPr="005156B8">
        <w:rPr>
          <w:sz w:val="28"/>
          <w:szCs w:val="28"/>
        </w:rPr>
        <w:t xml:space="preserve">образовательного уровня </w:t>
      </w:r>
      <w:r w:rsidR="005A07F8">
        <w:rPr>
          <w:sz w:val="28"/>
          <w:szCs w:val="28"/>
        </w:rPr>
        <w:t>«</w:t>
      </w:r>
      <w:r w:rsidRPr="005156B8">
        <w:rPr>
          <w:sz w:val="28"/>
          <w:szCs w:val="28"/>
        </w:rPr>
        <w:t>бакалавриат</w:t>
      </w:r>
      <w:r w:rsidR="005A07F8">
        <w:rPr>
          <w:sz w:val="28"/>
          <w:szCs w:val="28"/>
        </w:rPr>
        <w:t>»</w:t>
      </w:r>
    </w:p>
    <w:p w:rsidR="00A461A2" w:rsidRPr="005156B8" w:rsidRDefault="00A461A2" w:rsidP="00A461A2">
      <w:pPr>
        <w:jc w:val="center"/>
        <w:rPr>
          <w:sz w:val="28"/>
          <w:szCs w:val="28"/>
        </w:rPr>
      </w:pPr>
    </w:p>
    <w:p w:rsidR="00A461A2" w:rsidRPr="005156B8" w:rsidRDefault="00A461A2" w:rsidP="00A461A2">
      <w:pPr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both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both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both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  <w:r w:rsidRPr="005156B8">
        <w:rPr>
          <w:sz w:val="28"/>
          <w:szCs w:val="28"/>
        </w:rPr>
        <w:t>Макеевка,  20</w:t>
      </w:r>
      <w:r w:rsidR="004A118B">
        <w:rPr>
          <w:sz w:val="28"/>
          <w:szCs w:val="28"/>
        </w:rPr>
        <w:t>2</w:t>
      </w:r>
      <w:r w:rsidR="00080785">
        <w:rPr>
          <w:sz w:val="28"/>
          <w:szCs w:val="28"/>
        </w:rPr>
        <w:t>4</w:t>
      </w:r>
      <w:r w:rsidRPr="005156B8">
        <w:rPr>
          <w:sz w:val="28"/>
          <w:szCs w:val="28"/>
        </w:rPr>
        <w:t xml:space="preserve"> г.</w:t>
      </w:r>
    </w:p>
    <w:p w:rsidR="00FE7DD7" w:rsidRPr="005156B8" w:rsidRDefault="00A461A2" w:rsidP="00FE7DD7">
      <w:pPr>
        <w:jc w:val="center"/>
        <w:rPr>
          <w:b/>
          <w:sz w:val="24"/>
          <w:szCs w:val="24"/>
        </w:rPr>
      </w:pPr>
      <w:r w:rsidRPr="005156B8">
        <w:rPr>
          <w:b/>
          <w:sz w:val="24"/>
          <w:szCs w:val="24"/>
        </w:rPr>
        <w:br w:type="page"/>
      </w:r>
      <w:r w:rsidR="00FE7DD7" w:rsidRPr="005156B8">
        <w:rPr>
          <w:b/>
          <w:sz w:val="24"/>
          <w:szCs w:val="24"/>
        </w:rPr>
        <w:lastRenderedPageBreak/>
        <w:t xml:space="preserve">МИНИСТЕРСТВО </w:t>
      </w:r>
      <w:r w:rsidR="00FE7DD7">
        <w:rPr>
          <w:b/>
          <w:sz w:val="24"/>
          <w:szCs w:val="24"/>
        </w:rPr>
        <w:t>СЕЛЬСКОГО ХОЗЯЙСТВА РОССИЙСКОЙ ФЕДЕРАЦИИ</w:t>
      </w:r>
    </w:p>
    <w:p w:rsidR="00FE7DD7" w:rsidRPr="005156B8" w:rsidRDefault="00FE7DD7" w:rsidP="00FE7DD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ФЕДЕРАЛЬНОЕ </w:t>
      </w:r>
      <w:r w:rsidRPr="005156B8">
        <w:rPr>
          <w:b/>
          <w:sz w:val="24"/>
          <w:szCs w:val="24"/>
        </w:rPr>
        <w:t>ГОСУДАРСТВЕННОЕ</w:t>
      </w:r>
      <w:r>
        <w:rPr>
          <w:b/>
          <w:sz w:val="24"/>
          <w:szCs w:val="24"/>
        </w:rPr>
        <w:t xml:space="preserve"> БЮДЖЕТНОЕ</w:t>
      </w:r>
      <w:r w:rsidRPr="005156B8">
        <w:rPr>
          <w:b/>
          <w:sz w:val="24"/>
          <w:szCs w:val="24"/>
        </w:rPr>
        <w:t xml:space="preserve"> ОБРАЗОВАТЕЛЬНОЕ УЧРЕЖДЕНИЕ ВЫСШЕГО ОБРАЗОВАНИЯ </w:t>
      </w:r>
    </w:p>
    <w:p w:rsidR="00FE7DD7" w:rsidRPr="005156B8" w:rsidRDefault="00FE7DD7" w:rsidP="00FE7DD7">
      <w:pPr>
        <w:jc w:val="center"/>
        <w:rPr>
          <w:b/>
          <w:sz w:val="24"/>
          <w:szCs w:val="24"/>
        </w:rPr>
      </w:pPr>
      <w:r w:rsidRPr="005156B8">
        <w:rPr>
          <w:b/>
          <w:sz w:val="24"/>
          <w:szCs w:val="24"/>
        </w:rPr>
        <w:t>«ДОНБАССКАЯ АГРАРНАЯ АКАДЕМИЯ»</w:t>
      </w:r>
    </w:p>
    <w:p w:rsidR="00A461A2" w:rsidRPr="005156B8" w:rsidRDefault="00FE7DD7" w:rsidP="00FE7DD7">
      <w:pPr>
        <w:jc w:val="center"/>
        <w:rPr>
          <w:sz w:val="28"/>
          <w:szCs w:val="28"/>
        </w:rPr>
      </w:pPr>
      <w:r w:rsidRPr="005156B8">
        <w:rPr>
          <w:b/>
          <w:sz w:val="28"/>
          <w:szCs w:val="28"/>
        </w:rPr>
        <w:t>Кафедра экономики</w:t>
      </w:r>
    </w:p>
    <w:p w:rsidR="00A461A2" w:rsidRPr="005156B8" w:rsidRDefault="00A461A2" w:rsidP="00A461A2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461A2" w:rsidRPr="005156B8" w:rsidRDefault="00A461A2" w:rsidP="00A461A2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right"/>
        <w:rPr>
          <w:i/>
          <w:iCs/>
          <w:sz w:val="28"/>
          <w:szCs w:val="28"/>
        </w:rPr>
      </w:pPr>
    </w:p>
    <w:p w:rsidR="00A461A2" w:rsidRPr="005156B8" w:rsidRDefault="00A461A2" w:rsidP="00A461A2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461A2" w:rsidRPr="005156B8" w:rsidRDefault="00A461A2" w:rsidP="00A461A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461A2" w:rsidRPr="005156B8" w:rsidRDefault="00A461A2" w:rsidP="00A461A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461A2" w:rsidRPr="005156B8" w:rsidRDefault="00A461A2" w:rsidP="00A461A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461A2" w:rsidRPr="005156B8" w:rsidRDefault="00A461A2" w:rsidP="00A461A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461A2" w:rsidRPr="005156B8" w:rsidRDefault="00A461A2" w:rsidP="00A461A2">
      <w:pPr>
        <w:jc w:val="center"/>
        <w:rPr>
          <w:b/>
          <w:sz w:val="28"/>
          <w:szCs w:val="28"/>
        </w:rPr>
      </w:pPr>
    </w:p>
    <w:p w:rsidR="00A461A2" w:rsidRPr="005156B8" w:rsidRDefault="00A461A2" w:rsidP="00A461A2">
      <w:pPr>
        <w:jc w:val="center"/>
        <w:rPr>
          <w:b/>
          <w:sz w:val="28"/>
          <w:szCs w:val="28"/>
          <w:highlight w:val="yellow"/>
        </w:rPr>
      </w:pPr>
    </w:p>
    <w:p w:rsidR="00A461A2" w:rsidRPr="005156B8" w:rsidRDefault="00A461A2" w:rsidP="00A461A2">
      <w:pPr>
        <w:jc w:val="center"/>
        <w:rPr>
          <w:b/>
          <w:sz w:val="28"/>
          <w:szCs w:val="28"/>
        </w:rPr>
      </w:pPr>
      <w:r w:rsidRPr="005156B8">
        <w:rPr>
          <w:b/>
          <w:sz w:val="28"/>
          <w:szCs w:val="28"/>
        </w:rPr>
        <w:t xml:space="preserve">МЕТОДИЧЕСКИЕ РЕКОМЕНДАЦИИ </w:t>
      </w:r>
    </w:p>
    <w:p w:rsidR="00A461A2" w:rsidRPr="005156B8" w:rsidRDefault="007148AB" w:rsidP="00A461A2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ПО</w:t>
      </w:r>
      <w:r w:rsidR="00A461A2" w:rsidRPr="005156B8">
        <w:rPr>
          <w:b/>
          <w:color w:val="000000"/>
          <w:spacing w:val="1"/>
          <w:sz w:val="28"/>
          <w:szCs w:val="28"/>
        </w:rPr>
        <w:t xml:space="preserve"> ПОДГОТОВКЕ, ОФОРМЛЕНИЮ И ЗАЩИТЕ </w:t>
      </w:r>
    </w:p>
    <w:p w:rsidR="00A461A2" w:rsidRPr="005156B8" w:rsidRDefault="008F45DF" w:rsidP="00A461A2">
      <w:pPr>
        <w:tabs>
          <w:tab w:val="left" w:pos="993"/>
        </w:tabs>
        <w:jc w:val="center"/>
        <w:rPr>
          <w:b/>
          <w:sz w:val="28"/>
          <w:szCs w:val="28"/>
          <w:highlight w:val="yellow"/>
        </w:rPr>
      </w:pPr>
      <w:r>
        <w:rPr>
          <w:b/>
          <w:color w:val="000000"/>
          <w:spacing w:val="1"/>
          <w:sz w:val="28"/>
          <w:szCs w:val="28"/>
        </w:rPr>
        <w:t>ВЫПУСКНЫХ КВАЛИФИКАЦИОННЫХ</w:t>
      </w:r>
      <w:r w:rsidR="00A461A2" w:rsidRPr="005156B8">
        <w:rPr>
          <w:b/>
          <w:color w:val="000000"/>
          <w:spacing w:val="1"/>
          <w:sz w:val="28"/>
          <w:szCs w:val="28"/>
        </w:rPr>
        <w:t xml:space="preserve"> РАБОТ</w:t>
      </w:r>
    </w:p>
    <w:p w:rsidR="00A461A2" w:rsidRPr="005156B8" w:rsidRDefault="00A461A2" w:rsidP="00A461A2">
      <w:pPr>
        <w:jc w:val="center"/>
        <w:rPr>
          <w:sz w:val="28"/>
          <w:szCs w:val="28"/>
          <w:highlight w:val="yellow"/>
        </w:rPr>
      </w:pPr>
    </w:p>
    <w:p w:rsidR="00A461A2" w:rsidRPr="005156B8" w:rsidRDefault="00A461A2" w:rsidP="00A461A2">
      <w:pPr>
        <w:jc w:val="center"/>
        <w:rPr>
          <w:sz w:val="28"/>
          <w:szCs w:val="28"/>
        </w:rPr>
      </w:pPr>
      <w:r w:rsidRPr="005156B8">
        <w:rPr>
          <w:sz w:val="28"/>
          <w:szCs w:val="28"/>
        </w:rPr>
        <w:t xml:space="preserve">для </w:t>
      </w:r>
      <w:r w:rsidR="005A07F8">
        <w:rPr>
          <w:sz w:val="28"/>
          <w:szCs w:val="28"/>
        </w:rPr>
        <w:t>обучающихся</w:t>
      </w:r>
      <w:r w:rsidR="008A0FEA">
        <w:rPr>
          <w:sz w:val="28"/>
          <w:szCs w:val="28"/>
        </w:rPr>
        <w:t xml:space="preserve"> </w:t>
      </w:r>
      <w:r w:rsidR="00DB1659">
        <w:rPr>
          <w:sz w:val="28"/>
          <w:szCs w:val="28"/>
        </w:rPr>
        <w:t xml:space="preserve">по </w:t>
      </w:r>
      <w:r w:rsidRPr="005156B8">
        <w:rPr>
          <w:sz w:val="28"/>
          <w:szCs w:val="28"/>
        </w:rPr>
        <w:t>направлени</w:t>
      </w:r>
      <w:r w:rsidR="00DB1659">
        <w:rPr>
          <w:sz w:val="28"/>
          <w:szCs w:val="28"/>
        </w:rPr>
        <w:t xml:space="preserve">ю </w:t>
      </w:r>
      <w:r w:rsidRPr="005156B8">
        <w:rPr>
          <w:sz w:val="28"/>
          <w:szCs w:val="28"/>
        </w:rPr>
        <w:t>подготовки 38.03.01 Экономика</w:t>
      </w:r>
      <w:r w:rsidR="0030067D">
        <w:rPr>
          <w:sz w:val="28"/>
          <w:szCs w:val="28"/>
        </w:rPr>
        <w:t>,</w:t>
      </w:r>
    </w:p>
    <w:p w:rsidR="008A0FEA" w:rsidRPr="005156B8" w:rsidRDefault="008A0FEA" w:rsidP="008A0F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</w:t>
      </w:r>
      <w:r w:rsidRPr="005156B8">
        <w:rPr>
          <w:sz w:val="28"/>
          <w:szCs w:val="28"/>
        </w:rPr>
        <w:t>(профиль</w:t>
      </w:r>
      <w:r>
        <w:rPr>
          <w:sz w:val="28"/>
          <w:szCs w:val="28"/>
        </w:rPr>
        <w:t>)</w:t>
      </w:r>
      <w:r w:rsidRPr="005156B8">
        <w:rPr>
          <w:sz w:val="28"/>
          <w:szCs w:val="28"/>
        </w:rPr>
        <w:t>: Экон</w:t>
      </w:r>
      <w:r>
        <w:rPr>
          <w:sz w:val="28"/>
          <w:szCs w:val="28"/>
        </w:rPr>
        <w:t xml:space="preserve">омика предприятий и организаций </w:t>
      </w:r>
      <w:r w:rsidR="00080785">
        <w:rPr>
          <w:sz w:val="28"/>
          <w:szCs w:val="28"/>
        </w:rPr>
        <w:t>АПК</w:t>
      </w:r>
    </w:p>
    <w:p w:rsidR="005A07F8" w:rsidRDefault="00A461A2" w:rsidP="00A461A2">
      <w:pPr>
        <w:jc w:val="center"/>
        <w:rPr>
          <w:sz w:val="28"/>
          <w:szCs w:val="28"/>
        </w:rPr>
      </w:pPr>
      <w:r w:rsidRPr="005156B8">
        <w:rPr>
          <w:sz w:val="28"/>
          <w:szCs w:val="28"/>
        </w:rPr>
        <w:t xml:space="preserve">образовательного уровня </w:t>
      </w:r>
      <w:r w:rsidR="005A07F8">
        <w:rPr>
          <w:sz w:val="28"/>
          <w:szCs w:val="28"/>
        </w:rPr>
        <w:t>«</w:t>
      </w:r>
      <w:r w:rsidRPr="005156B8">
        <w:rPr>
          <w:sz w:val="28"/>
          <w:szCs w:val="28"/>
        </w:rPr>
        <w:t>бакалавриат</w:t>
      </w:r>
      <w:r w:rsidR="005A07F8">
        <w:rPr>
          <w:sz w:val="28"/>
          <w:szCs w:val="28"/>
        </w:rPr>
        <w:t xml:space="preserve">» </w:t>
      </w:r>
    </w:p>
    <w:p w:rsidR="00A461A2" w:rsidRPr="005156B8" w:rsidRDefault="00A461A2" w:rsidP="00A461A2">
      <w:pPr>
        <w:jc w:val="center"/>
        <w:rPr>
          <w:sz w:val="28"/>
          <w:szCs w:val="28"/>
        </w:rPr>
      </w:pPr>
    </w:p>
    <w:p w:rsidR="00A461A2" w:rsidRPr="005156B8" w:rsidRDefault="00A461A2" w:rsidP="00A461A2">
      <w:pPr>
        <w:jc w:val="center"/>
        <w:rPr>
          <w:sz w:val="28"/>
          <w:szCs w:val="28"/>
        </w:rPr>
      </w:pPr>
    </w:p>
    <w:p w:rsidR="00A461A2" w:rsidRPr="005156B8" w:rsidRDefault="00A461A2" w:rsidP="00A461A2">
      <w:pPr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both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FE7DD7" w:rsidRPr="005156B8" w:rsidRDefault="00FE7DD7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</w:p>
    <w:p w:rsidR="00A461A2" w:rsidRPr="005156B8" w:rsidRDefault="00A461A2" w:rsidP="00A461A2">
      <w:pPr>
        <w:spacing w:line="360" w:lineRule="auto"/>
        <w:jc w:val="center"/>
        <w:rPr>
          <w:sz w:val="28"/>
          <w:szCs w:val="28"/>
        </w:rPr>
      </w:pPr>
      <w:r w:rsidRPr="005156B8">
        <w:rPr>
          <w:sz w:val="28"/>
          <w:szCs w:val="28"/>
        </w:rPr>
        <w:t>Макеевка,  20</w:t>
      </w:r>
      <w:r w:rsidR="004A118B">
        <w:rPr>
          <w:sz w:val="28"/>
          <w:szCs w:val="28"/>
        </w:rPr>
        <w:t>2</w:t>
      </w:r>
      <w:r w:rsidR="00080785">
        <w:rPr>
          <w:sz w:val="28"/>
          <w:szCs w:val="28"/>
        </w:rPr>
        <w:t>4</w:t>
      </w:r>
      <w:r w:rsidRPr="005156B8">
        <w:rPr>
          <w:sz w:val="28"/>
          <w:szCs w:val="28"/>
        </w:rPr>
        <w:t xml:space="preserve"> г.</w:t>
      </w:r>
    </w:p>
    <w:p w:rsidR="00A461A2" w:rsidRPr="005156B8" w:rsidRDefault="00A461A2" w:rsidP="00A461A2">
      <w:pPr>
        <w:jc w:val="both"/>
        <w:rPr>
          <w:sz w:val="28"/>
          <w:szCs w:val="28"/>
        </w:rPr>
      </w:pPr>
      <w:r w:rsidRPr="005156B8">
        <w:rPr>
          <w:sz w:val="28"/>
          <w:szCs w:val="28"/>
        </w:rPr>
        <w:lastRenderedPageBreak/>
        <w:t>УДК 658</w:t>
      </w:r>
    </w:p>
    <w:p w:rsidR="00A461A2" w:rsidRPr="005156B8" w:rsidRDefault="00A461A2" w:rsidP="00A461A2">
      <w:pPr>
        <w:jc w:val="both"/>
        <w:rPr>
          <w:sz w:val="28"/>
          <w:szCs w:val="28"/>
        </w:rPr>
      </w:pPr>
    </w:p>
    <w:p w:rsidR="00A461A2" w:rsidRPr="005156B8" w:rsidRDefault="00A461A2" w:rsidP="00A461A2">
      <w:pPr>
        <w:jc w:val="both"/>
        <w:rPr>
          <w:b/>
          <w:sz w:val="28"/>
          <w:szCs w:val="28"/>
        </w:rPr>
      </w:pPr>
      <w:r w:rsidRPr="005156B8">
        <w:rPr>
          <w:b/>
          <w:sz w:val="28"/>
          <w:szCs w:val="28"/>
        </w:rPr>
        <w:t>Герасименко И.Н.</w:t>
      </w:r>
      <w:r w:rsidRPr="005156B8">
        <w:rPr>
          <w:sz w:val="28"/>
          <w:szCs w:val="28"/>
        </w:rPr>
        <w:t xml:space="preserve"> Методические рекомендации по подготовке, оформлению и защите </w:t>
      </w:r>
      <w:r w:rsidR="008F45DF">
        <w:rPr>
          <w:sz w:val="28"/>
          <w:szCs w:val="28"/>
        </w:rPr>
        <w:t>выпускных квалификационных</w:t>
      </w:r>
      <w:r w:rsidRPr="005156B8">
        <w:rPr>
          <w:sz w:val="28"/>
          <w:szCs w:val="28"/>
        </w:rPr>
        <w:t xml:space="preserve"> работ для </w:t>
      </w:r>
      <w:r w:rsidR="00DB1659">
        <w:rPr>
          <w:sz w:val="28"/>
          <w:szCs w:val="28"/>
        </w:rPr>
        <w:t>обучающихся</w:t>
      </w:r>
      <w:r w:rsidR="0030067D">
        <w:rPr>
          <w:sz w:val="28"/>
          <w:szCs w:val="28"/>
        </w:rPr>
        <w:t xml:space="preserve"> </w:t>
      </w:r>
      <w:r w:rsidR="00DB1659">
        <w:rPr>
          <w:sz w:val="28"/>
          <w:szCs w:val="28"/>
        </w:rPr>
        <w:t xml:space="preserve">по </w:t>
      </w:r>
      <w:r w:rsidRPr="005156B8">
        <w:rPr>
          <w:sz w:val="28"/>
          <w:szCs w:val="28"/>
        </w:rPr>
        <w:t>направлени</w:t>
      </w:r>
      <w:r w:rsidR="00DB1659">
        <w:rPr>
          <w:sz w:val="28"/>
          <w:szCs w:val="28"/>
        </w:rPr>
        <w:t>ю</w:t>
      </w:r>
      <w:r w:rsidRPr="005156B8">
        <w:rPr>
          <w:sz w:val="28"/>
          <w:szCs w:val="28"/>
        </w:rPr>
        <w:t xml:space="preserve"> подготовки 38.0</w:t>
      </w:r>
      <w:r w:rsidR="00CA10F5">
        <w:rPr>
          <w:sz w:val="28"/>
          <w:szCs w:val="28"/>
        </w:rPr>
        <w:t>3</w:t>
      </w:r>
      <w:r w:rsidRPr="005156B8">
        <w:rPr>
          <w:sz w:val="28"/>
          <w:szCs w:val="28"/>
        </w:rPr>
        <w:t>.01 Экономика</w:t>
      </w:r>
      <w:r w:rsidR="0030067D">
        <w:rPr>
          <w:sz w:val="28"/>
          <w:szCs w:val="28"/>
        </w:rPr>
        <w:t>,</w:t>
      </w:r>
      <w:r w:rsidRPr="005156B8">
        <w:rPr>
          <w:sz w:val="28"/>
          <w:szCs w:val="28"/>
        </w:rPr>
        <w:t xml:space="preserve"> </w:t>
      </w:r>
      <w:r w:rsidR="008A0FEA">
        <w:rPr>
          <w:sz w:val="28"/>
          <w:szCs w:val="28"/>
        </w:rPr>
        <w:t xml:space="preserve">направленность </w:t>
      </w:r>
      <w:r w:rsidRPr="005156B8">
        <w:rPr>
          <w:sz w:val="28"/>
          <w:szCs w:val="28"/>
        </w:rPr>
        <w:t>(профиль</w:t>
      </w:r>
      <w:r w:rsidR="008A0FEA">
        <w:rPr>
          <w:sz w:val="28"/>
          <w:szCs w:val="28"/>
        </w:rPr>
        <w:t>)</w:t>
      </w:r>
      <w:r w:rsidR="0009179F" w:rsidRPr="005156B8">
        <w:rPr>
          <w:sz w:val="28"/>
          <w:szCs w:val="28"/>
        </w:rPr>
        <w:t>:</w:t>
      </w:r>
      <w:r w:rsidRPr="005156B8">
        <w:rPr>
          <w:sz w:val="28"/>
          <w:szCs w:val="28"/>
        </w:rPr>
        <w:t xml:space="preserve"> Экономика предприятий и организаций</w:t>
      </w:r>
      <w:r w:rsidR="00080785">
        <w:rPr>
          <w:sz w:val="28"/>
          <w:szCs w:val="28"/>
        </w:rPr>
        <w:t xml:space="preserve"> АПК</w:t>
      </w:r>
      <w:r w:rsidR="008A0FEA">
        <w:rPr>
          <w:sz w:val="28"/>
          <w:szCs w:val="28"/>
        </w:rPr>
        <w:t xml:space="preserve"> </w:t>
      </w:r>
      <w:r w:rsidRPr="00773CAC">
        <w:rPr>
          <w:sz w:val="28"/>
          <w:szCs w:val="28"/>
        </w:rPr>
        <w:t xml:space="preserve">образовательного уровня </w:t>
      </w:r>
      <w:r w:rsidR="004A118B" w:rsidRPr="00773CAC">
        <w:rPr>
          <w:sz w:val="28"/>
          <w:szCs w:val="28"/>
        </w:rPr>
        <w:t>«</w:t>
      </w:r>
      <w:r w:rsidRPr="00773CAC">
        <w:rPr>
          <w:sz w:val="28"/>
          <w:szCs w:val="28"/>
        </w:rPr>
        <w:t>бакалавриат</w:t>
      </w:r>
      <w:r w:rsidR="004A118B" w:rsidRPr="00773CAC">
        <w:rPr>
          <w:sz w:val="28"/>
          <w:szCs w:val="28"/>
        </w:rPr>
        <w:t>»</w:t>
      </w:r>
      <w:r w:rsidR="008A0FEA">
        <w:rPr>
          <w:sz w:val="28"/>
          <w:szCs w:val="28"/>
        </w:rPr>
        <w:t xml:space="preserve"> </w:t>
      </w:r>
      <w:r w:rsidRPr="00773CAC">
        <w:rPr>
          <w:bCs/>
          <w:sz w:val="28"/>
          <w:szCs w:val="28"/>
        </w:rPr>
        <w:t xml:space="preserve">/ </w:t>
      </w:r>
      <w:r w:rsidRPr="00773CAC">
        <w:rPr>
          <w:sz w:val="28"/>
          <w:szCs w:val="28"/>
        </w:rPr>
        <w:t>И. Н.</w:t>
      </w:r>
      <w:r w:rsidR="00773CAC">
        <w:rPr>
          <w:sz w:val="28"/>
          <w:szCs w:val="28"/>
        </w:rPr>
        <w:t> </w:t>
      </w:r>
      <w:r w:rsidRPr="00773CAC">
        <w:rPr>
          <w:sz w:val="28"/>
          <w:szCs w:val="28"/>
        </w:rPr>
        <w:t>Герасименко</w:t>
      </w:r>
      <w:r w:rsidR="00A41F05">
        <w:rPr>
          <w:sz w:val="28"/>
          <w:szCs w:val="28"/>
        </w:rPr>
        <w:t>, О. А. Удалых</w:t>
      </w:r>
      <w:r w:rsidR="00FE7DD7">
        <w:rPr>
          <w:sz w:val="28"/>
          <w:szCs w:val="28"/>
        </w:rPr>
        <w:t>.</w:t>
      </w:r>
      <w:r w:rsidRPr="00773CAC">
        <w:rPr>
          <w:sz w:val="28"/>
          <w:szCs w:val="28"/>
        </w:rPr>
        <w:t xml:space="preserve"> – Макеевка: ДОНАГРА, 20</w:t>
      </w:r>
      <w:r w:rsidR="004A118B" w:rsidRPr="00773CAC">
        <w:rPr>
          <w:sz w:val="28"/>
          <w:szCs w:val="28"/>
        </w:rPr>
        <w:t>2</w:t>
      </w:r>
      <w:r w:rsidR="00080785">
        <w:rPr>
          <w:sz w:val="28"/>
          <w:szCs w:val="28"/>
        </w:rPr>
        <w:t>4</w:t>
      </w:r>
      <w:r w:rsidRPr="00773CAC">
        <w:rPr>
          <w:sz w:val="28"/>
          <w:szCs w:val="28"/>
        </w:rPr>
        <w:t xml:space="preserve">. – </w:t>
      </w:r>
      <w:r w:rsidR="002A55F9" w:rsidRPr="00773CAC">
        <w:rPr>
          <w:sz w:val="28"/>
          <w:szCs w:val="28"/>
        </w:rPr>
        <w:t>5</w:t>
      </w:r>
      <w:r w:rsidR="0030067D">
        <w:rPr>
          <w:sz w:val="28"/>
          <w:szCs w:val="28"/>
        </w:rPr>
        <w:t>3</w:t>
      </w:r>
      <w:r w:rsidRPr="00773CAC">
        <w:rPr>
          <w:sz w:val="28"/>
          <w:szCs w:val="28"/>
        </w:rPr>
        <w:t xml:space="preserve"> с.</w:t>
      </w:r>
    </w:p>
    <w:p w:rsidR="00A461A2" w:rsidRPr="005156B8" w:rsidRDefault="00A461A2" w:rsidP="00A461A2">
      <w:pPr>
        <w:tabs>
          <w:tab w:val="left" w:pos="993"/>
        </w:tabs>
        <w:jc w:val="both"/>
      </w:pPr>
    </w:p>
    <w:p w:rsidR="00A461A2" w:rsidRPr="005156B8" w:rsidRDefault="00A461A2" w:rsidP="00A461A2">
      <w:pPr>
        <w:jc w:val="both"/>
        <w:rPr>
          <w:b/>
          <w:sz w:val="28"/>
          <w:szCs w:val="28"/>
        </w:rPr>
      </w:pPr>
      <w:r w:rsidRPr="005156B8">
        <w:rPr>
          <w:b/>
          <w:sz w:val="28"/>
          <w:szCs w:val="28"/>
        </w:rPr>
        <w:t>Рецензенты:</w:t>
      </w:r>
    </w:p>
    <w:p w:rsidR="004A118B" w:rsidRPr="007C62D3" w:rsidRDefault="004A118B" w:rsidP="004A118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7C62D3">
        <w:rPr>
          <w:i/>
          <w:sz w:val="28"/>
          <w:szCs w:val="28"/>
        </w:rPr>
        <w:t>Сизоненко О.А.</w:t>
      </w:r>
      <w:r w:rsidRPr="007C62D3">
        <w:rPr>
          <w:sz w:val="28"/>
          <w:szCs w:val="28"/>
        </w:rPr>
        <w:t>, кандидат экономических наук, доцент, доцент кафедры экономики</w:t>
      </w:r>
    </w:p>
    <w:p w:rsidR="004A118B" w:rsidRPr="007C62D3" w:rsidRDefault="00A41F05" w:rsidP="004A118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Стасюк Н.В</w:t>
      </w:r>
      <w:r w:rsidR="004A118B" w:rsidRPr="007C62D3">
        <w:rPr>
          <w:i/>
          <w:sz w:val="28"/>
          <w:szCs w:val="28"/>
        </w:rPr>
        <w:t>.,</w:t>
      </w:r>
      <w:r w:rsidR="004A118B" w:rsidRPr="007C62D3">
        <w:rPr>
          <w:sz w:val="28"/>
          <w:szCs w:val="28"/>
        </w:rPr>
        <w:t xml:space="preserve"> кандидат экономических наук, доцент, доцент кафедры </w:t>
      </w:r>
      <w:r w:rsidR="007A7EAB">
        <w:rPr>
          <w:sz w:val="28"/>
          <w:szCs w:val="28"/>
        </w:rPr>
        <w:t>менеджмента непроизводственной сферы</w:t>
      </w:r>
      <w:r w:rsidR="0030067D">
        <w:rPr>
          <w:sz w:val="28"/>
          <w:szCs w:val="28"/>
        </w:rPr>
        <w:t xml:space="preserve"> </w:t>
      </w:r>
      <w:r w:rsidR="00FE7DD7">
        <w:rPr>
          <w:sz w:val="28"/>
          <w:szCs w:val="28"/>
        </w:rPr>
        <w:t xml:space="preserve">ФГБОУ ВО </w:t>
      </w:r>
      <w:r w:rsidR="004A118B" w:rsidRPr="007C62D3">
        <w:rPr>
          <w:sz w:val="28"/>
          <w:szCs w:val="28"/>
        </w:rPr>
        <w:t>«Донецкая академия управления и государственной службы»</w:t>
      </w:r>
    </w:p>
    <w:p w:rsidR="00A461A2" w:rsidRPr="005156B8" w:rsidRDefault="00A461A2" w:rsidP="00A461A2">
      <w:pPr>
        <w:jc w:val="both"/>
        <w:rPr>
          <w:sz w:val="28"/>
          <w:szCs w:val="28"/>
        </w:rPr>
      </w:pPr>
    </w:p>
    <w:p w:rsidR="00A461A2" w:rsidRPr="005156B8" w:rsidRDefault="00A461A2" w:rsidP="00A461A2">
      <w:pPr>
        <w:tabs>
          <w:tab w:val="left" w:pos="1134"/>
          <w:tab w:val="left" w:pos="1276"/>
        </w:tabs>
        <w:jc w:val="both"/>
        <w:rPr>
          <w:sz w:val="28"/>
          <w:szCs w:val="28"/>
          <w:highlight w:val="yellow"/>
        </w:rPr>
      </w:pPr>
      <w:r w:rsidRPr="005156B8">
        <w:rPr>
          <w:sz w:val="28"/>
        </w:rPr>
        <w:t xml:space="preserve">Методические рекомендации составлены с целью организации подготовки и защиты </w:t>
      </w:r>
      <w:r w:rsidR="00410843">
        <w:rPr>
          <w:sz w:val="28"/>
        </w:rPr>
        <w:t>обучающ</w:t>
      </w:r>
      <w:r w:rsidR="002C6546">
        <w:rPr>
          <w:sz w:val="28"/>
        </w:rPr>
        <w:t>имися</w:t>
      </w:r>
      <w:r w:rsidR="0030067D">
        <w:rPr>
          <w:sz w:val="28"/>
        </w:rPr>
        <w:t xml:space="preserve"> </w:t>
      </w:r>
      <w:r w:rsidR="008F45DF">
        <w:rPr>
          <w:sz w:val="28"/>
        </w:rPr>
        <w:t>выпускных квалификационных</w:t>
      </w:r>
      <w:r w:rsidRPr="005156B8">
        <w:rPr>
          <w:sz w:val="28"/>
        </w:rPr>
        <w:t xml:space="preserve"> работ</w:t>
      </w:r>
      <w:r w:rsidR="008F45DF">
        <w:rPr>
          <w:sz w:val="28"/>
        </w:rPr>
        <w:t xml:space="preserve"> (дипломных работ)</w:t>
      </w:r>
      <w:r w:rsidRPr="005156B8">
        <w:rPr>
          <w:sz w:val="28"/>
        </w:rPr>
        <w:t xml:space="preserve">. Определяют цель и задачи, общие требования к дипломной работе, организацию выполнения </w:t>
      </w:r>
      <w:r w:rsidR="00410843">
        <w:rPr>
          <w:sz w:val="28"/>
        </w:rPr>
        <w:t>обучающ</w:t>
      </w:r>
      <w:r w:rsidR="002C6546">
        <w:rPr>
          <w:sz w:val="28"/>
        </w:rPr>
        <w:t>имися</w:t>
      </w:r>
      <w:r w:rsidRPr="005156B8">
        <w:rPr>
          <w:sz w:val="28"/>
        </w:rPr>
        <w:t xml:space="preserve"> дипломной работы, </w:t>
      </w:r>
      <w:r w:rsidR="004B4D8D" w:rsidRPr="005156B8">
        <w:rPr>
          <w:sz w:val="28"/>
        </w:rPr>
        <w:t xml:space="preserve">структуру и содержание дипломной </w:t>
      </w:r>
      <w:r w:rsidR="0009179F" w:rsidRPr="005156B8">
        <w:rPr>
          <w:sz w:val="28"/>
        </w:rPr>
        <w:t>работы, требования к ее оформлению</w:t>
      </w:r>
      <w:r w:rsidR="004B4D8D" w:rsidRPr="005156B8">
        <w:rPr>
          <w:sz w:val="28"/>
        </w:rPr>
        <w:t>, порядок рецензирования и защиты дипломных работ, критерии оценки качества выполнения дипломных работ, перечень тем дипломных работ, а также приложения.</w:t>
      </w:r>
      <w:r w:rsidR="008A0FEA">
        <w:rPr>
          <w:sz w:val="28"/>
        </w:rPr>
        <w:t xml:space="preserve"> </w:t>
      </w:r>
      <w:r w:rsidR="00740D3D" w:rsidRPr="005156B8">
        <w:rPr>
          <w:sz w:val="28"/>
        </w:rPr>
        <w:t>Методические рекомендации п</w:t>
      </w:r>
      <w:r w:rsidRPr="005156B8">
        <w:rPr>
          <w:sz w:val="28"/>
          <w:szCs w:val="28"/>
        </w:rPr>
        <w:t>редназначены для студентов направления подготовки 38.03.01 Экономика</w:t>
      </w:r>
      <w:r w:rsidR="0030067D">
        <w:rPr>
          <w:sz w:val="28"/>
          <w:szCs w:val="28"/>
        </w:rPr>
        <w:t>,</w:t>
      </w:r>
      <w:r w:rsidRPr="005156B8">
        <w:rPr>
          <w:sz w:val="28"/>
          <w:szCs w:val="28"/>
        </w:rPr>
        <w:t xml:space="preserve"> </w:t>
      </w:r>
      <w:r w:rsidR="008A0FEA">
        <w:rPr>
          <w:sz w:val="28"/>
          <w:szCs w:val="28"/>
        </w:rPr>
        <w:t xml:space="preserve">направленность </w:t>
      </w:r>
      <w:r w:rsidR="008A0FEA" w:rsidRPr="005156B8">
        <w:rPr>
          <w:sz w:val="28"/>
          <w:szCs w:val="28"/>
        </w:rPr>
        <w:t>(профиль</w:t>
      </w:r>
      <w:r w:rsidR="008A0FEA">
        <w:rPr>
          <w:sz w:val="28"/>
          <w:szCs w:val="28"/>
        </w:rPr>
        <w:t>)</w:t>
      </w:r>
      <w:r w:rsidR="008A0FEA" w:rsidRPr="005156B8">
        <w:rPr>
          <w:sz w:val="28"/>
          <w:szCs w:val="28"/>
        </w:rPr>
        <w:t>: Экономика предприятий и организаций</w:t>
      </w:r>
      <w:r w:rsidR="00434CC8">
        <w:rPr>
          <w:sz w:val="28"/>
          <w:szCs w:val="28"/>
        </w:rPr>
        <w:t xml:space="preserve"> АПК</w:t>
      </w:r>
      <w:r w:rsidR="008A0FEA">
        <w:rPr>
          <w:sz w:val="28"/>
          <w:szCs w:val="28"/>
        </w:rPr>
        <w:t xml:space="preserve"> </w:t>
      </w:r>
      <w:r w:rsidRPr="005156B8">
        <w:rPr>
          <w:sz w:val="28"/>
          <w:szCs w:val="28"/>
        </w:rPr>
        <w:t>всех форм обучения.</w:t>
      </w:r>
    </w:p>
    <w:p w:rsidR="00A461A2" w:rsidRPr="005156B8" w:rsidRDefault="00A461A2" w:rsidP="00A461A2">
      <w:pPr>
        <w:ind w:right="4251"/>
        <w:jc w:val="both"/>
        <w:rPr>
          <w:i/>
          <w:sz w:val="28"/>
          <w:szCs w:val="28"/>
          <w:highlight w:val="yellow"/>
        </w:rPr>
      </w:pPr>
    </w:p>
    <w:p w:rsidR="00A461A2" w:rsidRPr="005156B8" w:rsidRDefault="00A461A2" w:rsidP="00A461A2">
      <w:pPr>
        <w:ind w:right="4251"/>
        <w:jc w:val="both"/>
        <w:rPr>
          <w:i/>
          <w:sz w:val="28"/>
          <w:szCs w:val="28"/>
          <w:highlight w:val="yellow"/>
        </w:rPr>
      </w:pPr>
    </w:p>
    <w:p w:rsidR="004A118B" w:rsidRPr="000D1EE8" w:rsidRDefault="004A118B" w:rsidP="004A118B">
      <w:pPr>
        <w:ind w:right="3968"/>
        <w:rPr>
          <w:bCs/>
          <w:i/>
          <w:iCs/>
          <w:sz w:val="28"/>
          <w:szCs w:val="28"/>
        </w:rPr>
      </w:pPr>
      <w:r w:rsidRPr="000D1EE8">
        <w:rPr>
          <w:i/>
          <w:sz w:val="28"/>
          <w:szCs w:val="28"/>
        </w:rPr>
        <w:t>Рассмотрено на заседании предметно-методической комиссии кафедры экономики</w:t>
      </w:r>
    </w:p>
    <w:p w:rsidR="004A118B" w:rsidRPr="000D1EE8" w:rsidRDefault="004A118B" w:rsidP="004A118B">
      <w:pPr>
        <w:ind w:right="3968"/>
        <w:rPr>
          <w:i/>
          <w:sz w:val="28"/>
          <w:szCs w:val="28"/>
        </w:rPr>
      </w:pPr>
      <w:r w:rsidRPr="000D1EE8">
        <w:rPr>
          <w:i/>
          <w:sz w:val="28"/>
          <w:szCs w:val="28"/>
        </w:rPr>
        <w:t>Протокол № 1 от «3</w:t>
      </w:r>
      <w:r w:rsidR="00434CC8">
        <w:rPr>
          <w:i/>
          <w:sz w:val="28"/>
          <w:szCs w:val="28"/>
        </w:rPr>
        <w:t>0</w:t>
      </w:r>
      <w:r w:rsidRPr="000D1EE8">
        <w:rPr>
          <w:i/>
          <w:sz w:val="28"/>
          <w:szCs w:val="28"/>
        </w:rPr>
        <w:t>» августа 202</w:t>
      </w:r>
      <w:r w:rsidR="00434CC8">
        <w:rPr>
          <w:i/>
          <w:sz w:val="28"/>
          <w:szCs w:val="28"/>
        </w:rPr>
        <w:t>4</w:t>
      </w:r>
      <w:r w:rsidRPr="000D1EE8">
        <w:rPr>
          <w:i/>
          <w:sz w:val="28"/>
          <w:szCs w:val="28"/>
        </w:rPr>
        <w:t xml:space="preserve"> года </w:t>
      </w:r>
    </w:p>
    <w:p w:rsidR="004A118B" w:rsidRPr="000D1EE8" w:rsidRDefault="004A118B" w:rsidP="004A118B">
      <w:pPr>
        <w:ind w:right="3968"/>
        <w:rPr>
          <w:i/>
          <w:sz w:val="28"/>
          <w:szCs w:val="28"/>
        </w:rPr>
      </w:pPr>
    </w:p>
    <w:p w:rsidR="004A118B" w:rsidRPr="000D1EE8" w:rsidRDefault="004A118B" w:rsidP="004A118B">
      <w:pPr>
        <w:ind w:right="2976"/>
        <w:rPr>
          <w:bCs/>
          <w:i/>
          <w:iCs/>
          <w:sz w:val="28"/>
          <w:szCs w:val="28"/>
        </w:rPr>
      </w:pPr>
      <w:r w:rsidRPr="000D1EE8">
        <w:rPr>
          <w:i/>
          <w:sz w:val="28"/>
          <w:szCs w:val="28"/>
        </w:rPr>
        <w:t>Утверждено на заседании кафедры экономики</w:t>
      </w:r>
    </w:p>
    <w:p w:rsidR="004A118B" w:rsidRPr="000D1EE8" w:rsidRDefault="004A118B" w:rsidP="004A118B">
      <w:pPr>
        <w:tabs>
          <w:tab w:val="left" w:pos="5529"/>
        </w:tabs>
        <w:ind w:right="3968"/>
        <w:rPr>
          <w:i/>
          <w:sz w:val="28"/>
          <w:szCs w:val="28"/>
        </w:rPr>
      </w:pPr>
      <w:r w:rsidRPr="000D1EE8">
        <w:rPr>
          <w:i/>
          <w:sz w:val="28"/>
          <w:szCs w:val="28"/>
        </w:rPr>
        <w:t>Протокол № 1 от «3</w:t>
      </w:r>
      <w:r w:rsidR="00434CC8">
        <w:rPr>
          <w:i/>
          <w:sz w:val="28"/>
          <w:szCs w:val="28"/>
        </w:rPr>
        <w:t>0</w:t>
      </w:r>
      <w:r w:rsidRPr="000D1EE8">
        <w:rPr>
          <w:i/>
          <w:sz w:val="28"/>
          <w:szCs w:val="28"/>
        </w:rPr>
        <w:t>» августа 202</w:t>
      </w:r>
      <w:r w:rsidR="00434CC8">
        <w:rPr>
          <w:i/>
          <w:sz w:val="28"/>
          <w:szCs w:val="28"/>
        </w:rPr>
        <w:t>4</w:t>
      </w:r>
      <w:r w:rsidRPr="000D1EE8">
        <w:rPr>
          <w:i/>
          <w:sz w:val="28"/>
          <w:szCs w:val="28"/>
        </w:rPr>
        <w:t xml:space="preserve"> года</w:t>
      </w:r>
    </w:p>
    <w:p w:rsidR="004A118B" w:rsidRPr="000D1EE8" w:rsidRDefault="004A118B" w:rsidP="004A118B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4A118B" w:rsidRPr="000D1EE8" w:rsidRDefault="004A118B" w:rsidP="004A118B">
      <w:pPr>
        <w:tabs>
          <w:tab w:val="left" w:pos="5529"/>
        </w:tabs>
        <w:ind w:right="3545"/>
        <w:rPr>
          <w:i/>
          <w:sz w:val="28"/>
          <w:szCs w:val="28"/>
        </w:rPr>
      </w:pPr>
      <w:r w:rsidRPr="000D1EE8"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4A118B" w:rsidRPr="000D1EE8" w:rsidRDefault="004A118B" w:rsidP="004A118B">
      <w:pPr>
        <w:tabs>
          <w:tab w:val="left" w:pos="5529"/>
          <w:tab w:val="left" w:pos="5670"/>
        </w:tabs>
        <w:ind w:right="3545"/>
        <w:jc w:val="both"/>
        <w:rPr>
          <w:i/>
          <w:sz w:val="28"/>
          <w:szCs w:val="28"/>
        </w:rPr>
      </w:pPr>
      <w:r w:rsidRPr="000D1EE8">
        <w:rPr>
          <w:i/>
          <w:sz w:val="28"/>
          <w:szCs w:val="28"/>
        </w:rPr>
        <w:t xml:space="preserve">Протокол № 1 от </w:t>
      </w:r>
      <w:r w:rsidR="00ED5533" w:rsidRPr="000D1EE8">
        <w:rPr>
          <w:i/>
          <w:sz w:val="28"/>
          <w:szCs w:val="28"/>
        </w:rPr>
        <w:t>«</w:t>
      </w:r>
      <w:r w:rsidR="00434CC8">
        <w:rPr>
          <w:i/>
          <w:sz w:val="28"/>
          <w:szCs w:val="28"/>
        </w:rPr>
        <w:t>28</w:t>
      </w:r>
      <w:r w:rsidR="00ED5533" w:rsidRPr="000D1EE8">
        <w:rPr>
          <w:i/>
          <w:sz w:val="28"/>
          <w:szCs w:val="28"/>
        </w:rPr>
        <w:t xml:space="preserve">» </w:t>
      </w:r>
      <w:r w:rsidR="00434CC8">
        <w:rPr>
          <w:i/>
          <w:sz w:val="28"/>
          <w:szCs w:val="28"/>
        </w:rPr>
        <w:t>октября</w:t>
      </w:r>
      <w:r w:rsidR="00ED5533" w:rsidRPr="000D1EE8">
        <w:rPr>
          <w:i/>
          <w:sz w:val="28"/>
          <w:szCs w:val="28"/>
        </w:rPr>
        <w:t xml:space="preserve"> 202</w:t>
      </w:r>
      <w:r w:rsidR="00434CC8">
        <w:rPr>
          <w:i/>
          <w:sz w:val="28"/>
          <w:szCs w:val="28"/>
        </w:rPr>
        <w:t>4</w:t>
      </w:r>
      <w:r w:rsidR="00ED5533" w:rsidRPr="000D1EE8">
        <w:rPr>
          <w:i/>
          <w:sz w:val="28"/>
          <w:szCs w:val="28"/>
        </w:rPr>
        <w:t xml:space="preserve"> года</w:t>
      </w:r>
    </w:p>
    <w:p w:rsidR="00A461A2" w:rsidRPr="005156B8" w:rsidRDefault="00A461A2" w:rsidP="00A461A2">
      <w:pPr>
        <w:jc w:val="center"/>
        <w:rPr>
          <w:sz w:val="28"/>
          <w:szCs w:val="28"/>
        </w:rPr>
      </w:pPr>
    </w:p>
    <w:p w:rsidR="00A461A2" w:rsidRDefault="00A461A2" w:rsidP="00A461A2">
      <w:pPr>
        <w:jc w:val="center"/>
        <w:rPr>
          <w:sz w:val="28"/>
          <w:szCs w:val="28"/>
        </w:rPr>
      </w:pPr>
    </w:p>
    <w:p w:rsidR="00ED5533" w:rsidRDefault="00ED5533" w:rsidP="00A461A2">
      <w:pPr>
        <w:jc w:val="center"/>
        <w:rPr>
          <w:sz w:val="28"/>
          <w:szCs w:val="28"/>
        </w:rPr>
      </w:pPr>
    </w:p>
    <w:p w:rsidR="00ED5533" w:rsidRDefault="00ED5533" w:rsidP="00A461A2">
      <w:pPr>
        <w:jc w:val="center"/>
        <w:rPr>
          <w:sz w:val="28"/>
          <w:szCs w:val="28"/>
        </w:rPr>
      </w:pPr>
    </w:p>
    <w:p w:rsidR="00A461A2" w:rsidRPr="007148AB" w:rsidRDefault="00A461A2" w:rsidP="007148AB">
      <w:pPr>
        <w:spacing w:line="360" w:lineRule="auto"/>
        <w:jc w:val="right"/>
        <w:rPr>
          <w:b/>
          <w:sz w:val="28"/>
          <w:szCs w:val="28"/>
        </w:rPr>
      </w:pPr>
    </w:p>
    <w:p w:rsidR="00A56610" w:rsidRPr="005156B8" w:rsidRDefault="007148AB" w:rsidP="00A461A2">
      <w:pPr>
        <w:pStyle w:val="a3"/>
        <w:ind w:firstLine="0"/>
        <w:rPr>
          <w:rFonts w:ascii="Bookman Old Style" w:hAnsi="Bookman Old Style"/>
          <w:sz w:val="32"/>
          <w:szCs w:val="32"/>
          <w:lang w:val="ru-RU"/>
        </w:rPr>
      </w:pPr>
      <w:r>
        <w:rPr>
          <w:rFonts w:ascii="Bookman Old Style" w:hAnsi="Bookman Old Style"/>
          <w:sz w:val="32"/>
          <w:szCs w:val="32"/>
          <w:lang w:val="ru-RU"/>
        </w:rPr>
        <w:br w:type="page"/>
      </w:r>
      <w:r w:rsidR="00A56610" w:rsidRPr="005156B8">
        <w:rPr>
          <w:rFonts w:ascii="Bookman Old Style" w:hAnsi="Bookman Old Style"/>
          <w:sz w:val="32"/>
          <w:szCs w:val="32"/>
          <w:lang w:val="ru-RU"/>
        </w:rPr>
        <w:lastRenderedPageBreak/>
        <w:t>СОДЕРЖАНИЕ</w:t>
      </w:r>
    </w:p>
    <w:tbl>
      <w:tblPr>
        <w:tblW w:w="9663" w:type="dxa"/>
        <w:tblLook w:val="01E0"/>
      </w:tblPr>
      <w:tblGrid>
        <w:gridCol w:w="356"/>
        <w:gridCol w:w="8634"/>
        <w:gridCol w:w="673"/>
      </w:tblGrid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20"/>
              <w:ind w:firstLine="0"/>
              <w:jc w:val="right"/>
              <w:rPr>
                <w:lang w:val="ru-RU"/>
              </w:rPr>
            </w:pP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20"/>
              <w:ind w:firstLine="0"/>
              <w:rPr>
                <w:lang w:val="ru-RU"/>
              </w:rPr>
            </w:pP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A05203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стр.</w:t>
            </w:r>
          </w:p>
        </w:tc>
      </w:tr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20"/>
              <w:ind w:firstLine="0"/>
              <w:jc w:val="right"/>
              <w:rPr>
                <w:lang w:val="ru-RU"/>
              </w:rPr>
            </w:pP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0D1EE8">
            <w:pPr>
              <w:pStyle w:val="20"/>
              <w:ind w:firstLine="0"/>
              <w:rPr>
                <w:lang w:val="ru-RU"/>
              </w:rPr>
            </w:pPr>
            <w:r w:rsidRPr="005156B8">
              <w:rPr>
                <w:szCs w:val="28"/>
                <w:lang w:val="ru-RU"/>
              </w:rPr>
              <w:t>В</w:t>
            </w:r>
            <w:r w:rsidR="000D1EE8">
              <w:rPr>
                <w:szCs w:val="28"/>
                <w:lang w:val="ru-RU"/>
              </w:rPr>
              <w:t>ведение</w:t>
            </w:r>
            <w:r w:rsidRPr="005156B8">
              <w:rPr>
                <w:szCs w:val="28"/>
                <w:lang w:val="ru-RU"/>
              </w:rPr>
              <w:t>…………………………………………</w:t>
            </w:r>
            <w:r w:rsidR="000D1EE8">
              <w:rPr>
                <w:szCs w:val="28"/>
                <w:lang w:val="ru-RU"/>
              </w:rPr>
              <w:t>….</w:t>
            </w:r>
            <w:r w:rsidRPr="005156B8">
              <w:rPr>
                <w:szCs w:val="28"/>
                <w:lang w:val="ru-RU"/>
              </w:rPr>
              <w:t>……………</w:t>
            </w:r>
            <w:r>
              <w:rPr>
                <w:szCs w:val="28"/>
                <w:lang w:val="ru-RU"/>
              </w:rPr>
              <w:t>.</w:t>
            </w:r>
            <w:r w:rsidRPr="005156B8">
              <w:rPr>
                <w:szCs w:val="28"/>
                <w:lang w:val="ru-RU"/>
              </w:rPr>
              <w:t>………..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A05203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 w:rsidRPr="00792286">
              <w:rPr>
                <w:szCs w:val="28"/>
                <w:lang w:val="ru-RU"/>
              </w:rPr>
              <w:t>5</w:t>
            </w:r>
          </w:p>
        </w:tc>
      </w:tr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20"/>
              <w:ind w:firstLine="0"/>
              <w:jc w:val="right"/>
              <w:rPr>
                <w:lang w:val="ru-RU"/>
              </w:rPr>
            </w:pPr>
            <w:r w:rsidRPr="005156B8">
              <w:rPr>
                <w:lang w:val="ru-RU"/>
              </w:rPr>
              <w:t>1</w:t>
            </w: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20"/>
              <w:ind w:firstLine="0"/>
              <w:rPr>
                <w:lang w:val="ru-RU"/>
              </w:rPr>
            </w:pPr>
            <w:r w:rsidRPr="005156B8">
              <w:rPr>
                <w:szCs w:val="28"/>
                <w:lang w:val="ru-RU"/>
              </w:rPr>
              <w:t>О</w:t>
            </w:r>
            <w:r>
              <w:rPr>
                <w:szCs w:val="28"/>
                <w:lang w:val="ru-RU"/>
              </w:rPr>
              <w:t>бщие положения……………………………………………</w:t>
            </w:r>
            <w:r w:rsidRPr="005156B8">
              <w:rPr>
                <w:szCs w:val="28"/>
                <w:lang w:val="ru-RU"/>
              </w:rPr>
              <w:t>…</w:t>
            </w:r>
            <w:r>
              <w:rPr>
                <w:szCs w:val="28"/>
                <w:lang w:val="ru-RU"/>
              </w:rPr>
              <w:t>..</w:t>
            </w:r>
            <w:r w:rsidRPr="005156B8">
              <w:rPr>
                <w:szCs w:val="28"/>
                <w:lang w:val="ru-RU"/>
              </w:rPr>
              <w:t>…</w:t>
            </w:r>
            <w:r>
              <w:rPr>
                <w:szCs w:val="28"/>
                <w:lang w:val="ru-RU"/>
              </w:rPr>
              <w:t>.</w:t>
            </w:r>
            <w:r w:rsidRPr="005156B8">
              <w:rPr>
                <w:szCs w:val="28"/>
                <w:lang w:val="ru-RU"/>
              </w:rPr>
              <w:t>……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A05203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 w:rsidRPr="00792286">
              <w:rPr>
                <w:szCs w:val="28"/>
                <w:lang w:val="ru-RU"/>
              </w:rPr>
              <w:t>7</w:t>
            </w:r>
          </w:p>
        </w:tc>
      </w:tr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20"/>
              <w:ind w:firstLine="0"/>
              <w:jc w:val="right"/>
              <w:rPr>
                <w:lang w:val="ru-RU"/>
              </w:rPr>
            </w:pPr>
            <w:r w:rsidRPr="005156B8">
              <w:rPr>
                <w:lang w:val="ru-RU"/>
              </w:rPr>
              <w:t>2</w:t>
            </w: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20"/>
              <w:ind w:firstLine="0"/>
              <w:rPr>
                <w:lang w:val="ru-RU"/>
              </w:rPr>
            </w:pPr>
            <w:r w:rsidRPr="005156B8">
              <w:rPr>
                <w:lang w:val="ru-RU"/>
              </w:rPr>
              <w:t>Цель и задачи дипломной работы………………………………………..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30067D" w:rsidP="00A05203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8</w:t>
            </w:r>
          </w:p>
        </w:tc>
      </w:tr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  <w:r w:rsidRPr="005156B8">
              <w:rPr>
                <w:b w:val="0"/>
                <w:lang w:val="ru-RU"/>
              </w:rPr>
              <w:t>3</w:t>
            </w: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 w:rsidRPr="005156B8">
              <w:rPr>
                <w:b w:val="0"/>
                <w:lang w:val="ru-RU"/>
              </w:rPr>
              <w:t>Общие требования к дипломной работе</w:t>
            </w:r>
            <w:r>
              <w:rPr>
                <w:b w:val="0"/>
                <w:lang w:val="ru-RU"/>
              </w:rPr>
              <w:t>………………………..</w:t>
            </w:r>
            <w:r w:rsidRPr="005156B8">
              <w:rPr>
                <w:b w:val="0"/>
                <w:lang w:val="ru-RU"/>
              </w:rPr>
              <w:t>…</w:t>
            </w:r>
            <w:r>
              <w:rPr>
                <w:b w:val="0"/>
                <w:lang w:val="ru-RU"/>
              </w:rPr>
              <w:t>..</w:t>
            </w:r>
            <w:r w:rsidRPr="005156B8">
              <w:rPr>
                <w:b w:val="0"/>
                <w:lang w:val="ru-RU"/>
              </w:rPr>
              <w:t>……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A05203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</w:t>
            </w:r>
          </w:p>
        </w:tc>
      </w:tr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  <w:r w:rsidRPr="005156B8">
              <w:rPr>
                <w:b w:val="0"/>
                <w:lang w:val="ru-RU"/>
              </w:rPr>
              <w:t>4</w:t>
            </w: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 w:rsidRPr="005156B8">
              <w:rPr>
                <w:b w:val="0"/>
                <w:lang w:val="ru-RU"/>
              </w:rPr>
              <w:t>Структура и содержание дипломной работы</w:t>
            </w:r>
            <w:r>
              <w:rPr>
                <w:b w:val="0"/>
                <w:lang w:val="ru-RU"/>
              </w:rPr>
              <w:t>……………..………..</w:t>
            </w:r>
            <w:r w:rsidRPr="005156B8">
              <w:rPr>
                <w:b w:val="0"/>
                <w:lang w:val="ru-RU"/>
              </w:rPr>
              <w:t>……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A05203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 w:rsidRPr="00792286">
              <w:rPr>
                <w:szCs w:val="28"/>
                <w:lang w:val="ru-RU"/>
              </w:rPr>
              <w:t>1</w:t>
            </w:r>
            <w:r>
              <w:rPr>
                <w:szCs w:val="28"/>
                <w:lang w:val="ru-RU"/>
              </w:rPr>
              <w:t>3</w:t>
            </w:r>
          </w:p>
        </w:tc>
      </w:tr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  <w:r w:rsidRPr="005156B8">
              <w:rPr>
                <w:b w:val="0"/>
                <w:lang w:val="ru-RU"/>
              </w:rPr>
              <w:t>5</w:t>
            </w: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 w:rsidRPr="005156B8">
              <w:rPr>
                <w:b w:val="0"/>
                <w:lang w:val="ru-RU"/>
              </w:rPr>
              <w:t>Требования к оформ</w:t>
            </w:r>
            <w:r>
              <w:rPr>
                <w:b w:val="0"/>
                <w:lang w:val="ru-RU"/>
              </w:rPr>
              <w:t>лению дипломной  работы …………..……..…</w:t>
            </w:r>
            <w:r w:rsidRPr="005156B8">
              <w:rPr>
                <w:b w:val="0"/>
                <w:lang w:val="ru-RU"/>
              </w:rPr>
              <w:t>…..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A05203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21</w:t>
            </w:r>
          </w:p>
        </w:tc>
      </w:tr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  <w:r w:rsidRPr="005156B8">
              <w:rPr>
                <w:b w:val="0"/>
                <w:lang w:val="ru-RU"/>
              </w:rPr>
              <w:t>6</w:t>
            </w: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 w:rsidRPr="005156B8">
              <w:rPr>
                <w:b w:val="0"/>
                <w:lang w:val="ru-RU"/>
              </w:rPr>
              <w:t>Рецензирование дипломн</w:t>
            </w:r>
            <w:r>
              <w:rPr>
                <w:b w:val="0"/>
                <w:lang w:val="ru-RU"/>
              </w:rPr>
              <w:t>ой</w:t>
            </w:r>
            <w:r w:rsidRPr="005156B8">
              <w:rPr>
                <w:b w:val="0"/>
                <w:lang w:val="ru-RU"/>
              </w:rPr>
              <w:t xml:space="preserve"> работ</w:t>
            </w:r>
            <w:r>
              <w:rPr>
                <w:b w:val="0"/>
                <w:lang w:val="ru-RU"/>
              </w:rPr>
              <w:t>ы</w:t>
            </w:r>
            <w:r w:rsidRPr="005156B8">
              <w:rPr>
                <w:b w:val="0"/>
                <w:lang w:val="ru-RU"/>
              </w:rPr>
              <w:t>…………</w:t>
            </w:r>
            <w:r>
              <w:rPr>
                <w:b w:val="0"/>
                <w:lang w:val="ru-RU"/>
              </w:rPr>
              <w:t>………………….</w:t>
            </w:r>
            <w:r w:rsidRPr="005156B8">
              <w:rPr>
                <w:b w:val="0"/>
                <w:lang w:val="ru-RU"/>
              </w:rPr>
              <w:t>…</w:t>
            </w:r>
            <w:r>
              <w:rPr>
                <w:b w:val="0"/>
                <w:lang w:val="ru-RU"/>
              </w:rPr>
              <w:t>..</w:t>
            </w:r>
            <w:r w:rsidRPr="005156B8">
              <w:rPr>
                <w:b w:val="0"/>
                <w:lang w:val="ru-RU"/>
              </w:rPr>
              <w:t>……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A05203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 w:rsidRPr="00792286">
              <w:rPr>
                <w:szCs w:val="28"/>
                <w:lang w:val="ru-RU"/>
              </w:rPr>
              <w:t>2</w:t>
            </w:r>
            <w:r>
              <w:rPr>
                <w:szCs w:val="28"/>
                <w:lang w:val="ru-RU"/>
              </w:rPr>
              <w:t>5</w:t>
            </w:r>
          </w:p>
        </w:tc>
      </w:tr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</w:t>
            </w:r>
            <w:r w:rsidRPr="005156B8">
              <w:rPr>
                <w:b w:val="0"/>
                <w:lang w:val="ru-RU"/>
              </w:rPr>
              <w:t>орядок защиты дипломн</w:t>
            </w:r>
            <w:r>
              <w:rPr>
                <w:b w:val="0"/>
                <w:lang w:val="ru-RU"/>
              </w:rPr>
              <w:t>ой</w:t>
            </w:r>
            <w:r w:rsidRPr="005156B8">
              <w:rPr>
                <w:b w:val="0"/>
                <w:lang w:val="ru-RU"/>
              </w:rPr>
              <w:t xml:space="preserve"> работ</w:t>
            </w:r>
            <w:r>
              <w:rPr>
                <w:b w:val="0"/>
                <w:lang w:val="ru-RU"/>
              </w:rPr>
              <w:t>ы………………….</w:t>
            </w:r>
            <w:r w:rsidRPr="005156B8">
              <w:rPr>
                <w:b w:val="0"/>
                <w:lang w:val="ru-RU"/>
              </w:rPr>
              <w:t>……………</w:t>
            </w:r>
            <w:r>
              <w:rPr>
                <w:b w:val="0"/>
                <w:lang w:val="ru-RU"/>
              </w:rPr>
              <w:t>.</w:t>
            </w:r>
            <w:r w:rsidRPr="005156B8">
              <w:rPr>
                <w:b w:val="0"/>
                <w:lang w:val="ru-RU"/>
              </w:rPr>
              <w:t>……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30067D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  <w:r w:rsidR="0030067D">
              <w:rPr>
                <w:szCs w:val="28"/>
                <w:lang w:val="ru-RU"/>
              </w:rPr>
              <w:t>6</w:t>
            </w:r>
          </w:p>
        </w:tc>
      </w:tr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8</w:t>
            </w: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 w:rsidRPr="005156B8">
              <w:rPr>
                <w:b w:val="0"/>
                <w:lang w:val="ru-RU"/>
              </w:rPr>
              <w:t>Критерии оценки качества выполнения дипломных работ………</w:t>
            </w:r>
            <w:r>
              <w:rPr>
                <w:b w:val="0"/>
                <w:lang w:val="ru-RU"/>
              </w:rPr>
              <w:t>.</w:t>
            </w:r>
            <w:r w:rsidRPr="005156B8">
              <w:rPr>
                <w:b w:val="0"/>
                <w:lang w:val="ru-RU"/>
              </w:rPr>
              <w:t>……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30067D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  <w:r w:rsidR="0030067D">
              <w:rPr>
                <w:szCs w:val="28"/>
                <w:lang w:val="ru-RU"/>
              </w:rPr>
              <w:t>1</w:t>
            </w:r>
          </w:p>
        </w:tc>
      </w:tr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9</w:t>
            </w: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 w:rsidRPr="005156B8">
              <w:rPr>
                <w:b w:val="0"/>
                <w:lang w:val="ru-RU"/>
              </w:rPr>
              <w:t>Переч</w:t>
            </w:r>
            <w:r>
              <w:rPr>
                <w:b w:val="0"/>
                <w:lang w:val="ru-RU"/>
              </w:rPr>
              <w:t>ень тем дипломных работ……………………</w:t>
            </w:r>
            <w:r w:rsidRPr="005156B8">
              <w:rPr>
                <w:b w:val="0"/>
                <w:lang w:val="ru-RU"/>
              </w:rPr>
              <w:t>……………</w:t>
            </w:r>
            <w:r>
              <w:rPr>
                <w:b w:val="0"/>
                <w:lang w:val="ru-RU"/>
              </w:rPr>
              <w:t>…</w:t>
            </w:r>
            <w:r w:rsidRPr="005156B8">
              <w:rPr>
                <w:b w:val="0"/>
                <w:lang w:val="ru-RU"/>
              </w:rPr>
              <w:t>…….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30067D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 w:rsidRPr="00792286">
              <w:rPr>
                <w:szCs w:val="28"/>
                <w:lang w:val="ru-RU"/>
              </w:rPr>
              <w:t>3</w:t>
            </w:r>
            <w:r w:rsidR="0030067D">
              <w:rPr>
                <w:szCs w:val="28"/>
                <w:lang w:val="ru-RU"/>
              </w:rPr>
              <w:t>5</w:t>
            </w:r>
          </w:p>
        </w:tc>
      </w:tr>
      <w:tr w:rsidR="00773CAC" w:rsidRPr="00792286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 w:rsidRPr="005156B8">
              <w:rPr>
                <w:b w:val="0"/>
                <w:i/>
                <w:lang w:val="ru-RU"/>
              </w:rPr>
              <w:t>Приложение А.</w:t>
            </w:r>
            <w:r w:rsidRPr="005156B8">
              <w:rPr>
                <w:b w:val="0"/>
                <w:lang w:val="ru-RU"/>
              </w:rPr>
              <w:t xml:space="preserve"> Образец титульного листа дипломной работы……</w:t>
            </w:r>
            <w:r>
              <w:rPr>
                <w:b w:val="0"/>
                <w:lang w:val="ru-RU"/>
              </w:rPr>
              <w:t>.</w:t>
            </w:r>
            <w:r w:rsidRPr="005156B8">
              <w:rPr>
                <w:b w:val="0"/>
                <w:lang w:val="ru-RU"/>
              </w:rPr>
              <w:t>….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30067D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  <w:r w:rsidR="0030067D">
              <w:rPr>
                <w:szCs w:val="28"/>
                <w:lang w:val="ru-RU"/>
              </w:rPr>
              <w:t>4</w:t>
            </w:r>
          </w:p>
        </w:tc>
      </w:tr>
      <w:tr w:rsidR="00773CAC" w:rsidRPr="00792286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 w:rsidRPr="005156B8">
              <w:rPr>
                <w:b w:val="0"/>
                <w:i/>
                <w:lang w:val="ru-RU"/>
              </w:rPr>
              <w:t>Приложение Б.</w:t>
            </w:r>
            <w:r w:rsidRPr="005156B8">
              <w:rPr>
                <w:b w:val="0"/>
                <w:lang w:val="ru-RU"/>
              </w:rPr>
              <w:t xml:space="preserve"> Бланк задания на дипломную работ</w:t>
            </w:r>
            <w:r>
              <w:rPr>
                <w:b w:val="0"/>
                <w:lang w:val="ru-RU"/>
              </w:rPr>
              <w:t>у</w:t>
            </w:r>
            <w:r w:rsidRPr="005156B8">
              <w:rPr>
                <w:b w:val="0"/>
                <w:lang w:val="ru-RU"/>
              </w:rPr>
              <w:t>………………</w:t>
            </w:r>
            <w:r>
              <w:rPr>
                <w:b w:val="0"/>
                <w:lang w:val="ru-RU"/>
              </w:rPr>
              <w:t>.</w:t>
            </w:r>
            <w:r w:rsidRPr="005156B8">
              <w:rPr>
                <w:b w:val="0"/>
                <w:lang w:val="ru-RU"/>
              </w:rPr>
              <w:t>….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30067D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  <w:r w:rsidR="0030067D">
              <w:rPr>
                <w:szCs w:val="28"/>
                <w:lang w:val="ru-RU"/>
              </w:rPr>
              <w:t>5</w:t>
            </w:r>
          </w:p>
        </w:tc>
      </w:tr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 w:rsidRPr="005156B8">
              <w:rPr>
                <w:b w:val="0"/>
                <w:i/>
                <w:lang w:val="ru-RU"/>
              </w:rPr>
              <w:t>Приложение В.</w:t>
            </w:r>
            <w:r w:rsidRPr="005156B8">
              <w:rPr>
                <w:b w:val="0"/>
                <w:lang w:val="ru-RU"/>
              </w:rPr>
              <w:t xml:space="preserve"> Бланк отзыва р</w:t>
            </w:r>
            <w:r>
              <w:rPr>
                <w:b w:val="0"/>
                <w:lang w:val="ru-RU"/>
              </w:rPr>
              <w:t>уководителя………………………...…</w:t>
            </w:r>
            <w:r w:rsidRPr="005156B8">
              <w:rPr>
                <w:b w:val="0"/>
                <w:lang w:val="ru-RU"/>
              </w:rPr>
              <w:t>..</w:t>
            </w:r>
          </w:p>
        </w:tc>
        <w:tc>
          <w:tcPr>
            <w:tcW w:w="673" w:type="dxa"/>
            <w:shd w:val="clear" w:color="auto" w:fill="auto"/>
          </w:tcPr>
          <w:p w:rsidR="00773CAC" w:rsidRPr="00792286" w:rsidRDefault="00773CAC" w:rsidP="0030067D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 w:rsidRPr="00792286">
              <w:rPr>
                <w:szCs w:val="28"/>
                <w:lang w:val="ru-RU"/>
              </w:rPr>
              <w:t>4</w:t>
            </w:r>
            <w:r w:rsidR="0030067D">
              <w:rPr>
                <w:szCs w:val="28"/>
                <w:lang w:val="ru-RU"/>
              </w:rPr>
              <w:t>7</w:t>
            </w:r>
          </w:p>
        </w:tc>
      </w:tr>
      <w:tr w:rsidR="00773CAC" w:rsidRPr="007148AB" w:rsidTr="000D1EE8">
        <w:tc>
          <w:tcPr>
            <w:tcW w:w="356" w:type="dxa"/>
            <w:shd w:val="clear" w:color="auto" w:fill="auto"/>
          </w:tcPr>
          <w:p w:rsidR="00773CAC" w:rsidRPr="005156B8" w:rsidRDefault="00773CAC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</w:p>
        </w:tc>
        <w:tc>
          <w:tcPr>
            <w:tcW w:w="8634" w:type="dxa"/>
            <w:shd w:val="clear" w:color="auto" w:fill="auto"/>
          </w:tcPr>
          <w:p w:rsidR="00773CAC" w:rsidRPr="005156B8" w:rsidRDefault="00773CAC" w:rsidP="001948B1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 w:rsidRPr="005156B8">
              <w:rPr>
                <w:b w:val="0"/>
                <w:i/>
                <w:lang w:val="ru-RU"/>
              </w:rPr>
              <w:t xml:space="preserve">Приложение </w:t>
            </w:r>
            <w:r w:rsidR="001948B1">
              <w:rPr>
                <w:b w:val="0"/>
                <w:i/>
                <w:lang w:val="ru-RU"/>
              </w:rPr>
              <w:t>Г</w:t>
            </w:r>
            <w:r w:rsidRPr="005156B8">
              <w:rPr>
                <w:b w:val="0"/>
                <w:i/>
                <w:lang w:val="ru-RU"/>
              </w:rPr>
              <w:t>.</w:t>
            </w:r>
            <w:r w:rsidRPr="005156B8">
              <w:rPr>
                <w:b w:val="0"/>
                <w:lang w:val="ru-RU"/>
              </w:rPr>
              <w:t xml:space="preserve"> Образец оформления содержания дипломной работы</w:t>
            </w:r>
            <w:r>
              <w:rPr>
                <w:b w:val="0"/>
                <w:lang w:val="ru-RU"/>
              </w:rPr>
              <w:t>………………………………………………………………………</w:t>
            </w:r>
          </w:p>
        </w:tc>
        <w:tc>
          <w:tcPr>
            <w:tcW w:w="673" w:type="dxa"/>
            <w:shd w:val="clear" w:color="auto" w:fill="auto"/>
          </w:tcPr>
          <w:p w:rsidR="00773CAC" w:rsidRDefault="00773CAC" w:rsidP="00A05203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</w:p>
          <w:p w:rsidR="00773CAC" w:rsidRPr="00792286" w:rsidRDefault="0030067D" w:rsidP="001948B1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48</w:t>
            </w:r>
          </w:p>
        </w:tc>
      </w:tr>
      <w:tr w:rsidR="001948B1" w:rsidRPr="007148AB" w:rsidTr="000D1EE8">
        <w:tc>
          <w:tcPr>
            <w:tcW w:w="356" w:type="dxa"/>
            <w:shd w:val="clear" w:color="auto" w:fill="auto"/>
          </w:tcPr>
          <w:p w:rsidR="001948B1" w:rsidRPr="005156B8" w:rsidRDefault="001948B1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</w:p>
        </w:tc>
        <w:tc>
          <w:tcPr>
            <w:tcW w:w="8634" w:type="dxa"/>
            <w:shd w:val="clear" w:color="auto" w:fill="auto"/>
          </w:tcPr>
          <w:p w:rsidR="001948B1" w:rsidRPr="005156B8" w:rsidRDefault="001948B1" w:rsidP="008C41F6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 w:rsidRPr="005156B8">
              <w:rPr>
                <w:b w:val="0"/>
                <w:i/>
                <w:lang w:val="ru-RU"/>
              </w:rPr>
              <w:t xml:space="preserve">Приложение </w:t>
            </w:r>
            <w:r w:rsidR="008C41F6">
              <w:rPr>
                <w:b w:val="0"/>
                <w:i/>
                <w:lang w:val="ru-RU"/>
              </w:rPr>
              <w:t>Д</w:t>
            </w:r>
            <w:r w:rsidRPr="005156B8">
              <w:rPr>
                <w:b w:val="0"/>
                <w:i/>
                <w:lang w:val="ru-RU"/>
              </w:rPr>
              <w:t>.</w:t>
            </w:r>
            <w:r w:rsidRPr="005156B8">
              <w:rPr>
                <w:b w:val="0"/>
                <w:lang w:val="ru-RU"/>
              </w:rPr>
              <w:t xml:space="preserve"> Примеры построения иллюстраций и таблиц, офор</w:t>
            </w:r>
            <w:r>
              <w:rPr>
                <w:b w:val="0"/>
                <w:lang w:val="ru-RU"/>
              </w:rPr>
              <w:t>мления формул…………………………………………………</w:t>
            </w:r>
            <w:r w:rsidRPr="005156B8">
              <w:rPr>
                <w:b w:val="0"/>
                <w:lang w:val="ru-RU"/>
              </w:rPr>
              <w:t>…….</w:t>
            </w:r>
          </w:p>
        </w:tc>
        <w:tc>
          <w:tcPr>
            <w:tcW w:w="673" w:type="dxa"/>
            <w:shd w:val="clear" w:color="auto" w:fill="auto"/>
          </w:tcPr>
          <w:p w:rsidR="001948B1" w:rsidRPr="00792286" w:rsidRDefault="001948B1" w:rsidP="00A05203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</w:p>
          <w:p w:rsidR="001948B1" w:rsidRPr="00792286" w:rsidRDefault="0030067D" w:rsidP="00A05203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49</w:t>
            </w:r>
          </w:p>
        </w:tc>
      </w:tr>
      <w:tr w:rsidR="001948B1" w:rsidRPr="007148AB" w:rsidTr="000D1EE8">
        <w:tc>
          <w:tcPr>
            <w:tcW w:w="356" w:type="dxa"/>
            <w:shd w:val="clear" w:color="auto" w:fill="auto"/>
          </w:tcPr>
          <w:p w:rsidR="001948B1" w:rsidRPr="005156B8" w:rsidRDefault="001948B1" w:rsidP="00A05203">
            <w:pPr>
              <w:pStyle w:val="a3"/>
              <w:ind w:firstLine="0"/>
              <w:jc w:val="right"/>
              <w:rPr>
                <w:b w:val="0"/>
                <w:lang w:val="ru-RU"/>
              </w:rPr>
            </w:pPr>
          </w:p>
        </w:tc>
        <w:tc>
          <w:tcPr>
            <w:tcW w:w="8634" w:type="dxa"/>
            <w:shd w:val="clear" w:color="auto" w:fill="auto"/>
          </w:tcPr>
          <w:p w:rsidR="001948B1" w:rsidRPr="005156B8" w:rsidRDefault="001948B1" w:rsidP="008C41F6">
            <w:pPr>
              <w:pStyle w:val="a3"/>
              <w:ind w:firstLine="0"/>
              <w:jc w:val="left"/>
              <w:rPr>
                <w:b w:val="0"/>
                <w:lang w:val="ru-RU"/>
              </w:rPr>
            </w:pPr>
            <w:r w:rsidRPr="005156B8">
              <w:rPr>
                <w:b w:val="0"/>
                <w:i/>
                <w:lang w:val="ru-RU"/>
              </w:rPr>
              <w:t xml:space="preserve">Приложение </w:t>
            </w:r>
            <w:r w:rsidR="008C41F6">
              <w:rPr>
                <w:b w:val="0"/>
                <w:i/>
                <w:lang w:val="ru-RU"/>
              </w:rPr>
              <w:t>Е</w:t>
            </w:r>
            <w:r w:rsidRPr="005156B8">
              <w:rPr>
                <w:b w:val="0"/>
                <w:i/>
                <w:lang w:val="ru-RU"/>
              </w:rPr>
              <w:t>.</w:t>
            </w:r>
            <w:r w:rsidRPr="005156B8">
              <w:rPr>
                <w:b w:val="0"/>
                <w:lang w:val="ru-RU"/>
              </w:rPr>
              <w:t xml:space="preserve"> Пример</w:t>
            </w:r>
            <w:r>
              <w:rPr>
                <w:b w:val="0"/>
                <w:lang w:val="ru-RU"/>
              </w:rPr>
              <w:t>ы библиографических записей……………</w:t>
            </w:r>
            <w:r w:rsidRPr="005156B8">
              <w:rPr>
                <w:b w:val="0"/>
                <w:lang w:val="ru-RU"/>
              </w:rPr>
              <w:t>…..</w:t>
            </w:r>
          </w:p>
        </w:tc>
        <w:tc>
          <w:tcPr>
            <w:tcW w:w="673" w:type="dxa"/>
            <w:shd w:val="clear" w:color="auto" w:fill="auto"/>
          </w:tcPr>
          <w:p w:rsidR="001948B1" w:rsidRPr="00792286" w:rsidRDefault="001948B1" w:rsidP="0030067D">
            <w:pPr>
              <w:pStyle w:val="20"/>
              <w:ind w:firstLine="0"/>
              <w:jc w:val="righ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</w:t>
            </w:r>
            <w:r w:rsidR="0030067D">
              <w:rPr>
                <w:szCs w:val="28"/>
                <w:lang w:val="ru-RU"/>
              </w:rPr>
              <w:t>1</w:t>
            </w:r>
          </w:p>
        </w:tc>
      </w:tr>
    </w:tbl>
    <w:p w:rsidR="00A56610" w:rsidRPr="005156B8" w:rsidRDefault="00A56610" w:rsidP="00773CAC">
      <w:pPr>
        <w:pStyle w:val="20"/>
        <w:ind w:firstLine="0"/>
        <w:rPr>
          <w:lang w:val="ru-RU"/>
        </w:rPr>
      </w:pPr>
    </w:p>
    <w:p w:rsidR="00A56610" w:rsidRPr="005156B8" w:rsidRDefault="00A56610" w:rsidP="00A56610">
      <w:pPr>
        <w:pStyle w:val="20"/>
        <w:jc w:val="center"/>
        <w:rPr>
          <w:b/>
          <w:lang w:val="ru-RU"/>
        </w:rPr>
      </w:pPr>
    </w:p>
    <w:p w:rsidR="00A56610" w:rsidRPr="005156B8" w:rsidRDefault="00A56610" w:rsidP="00A56610">
      <w:pPr>
        <w:pStyle w:val="4"/>
        <w:rPr>
          <w:lang w:val="ru-RU"/>
        </w:rPr>
        <w:sectPr w:rsidR="00A56610" w:rsidRPr="005156B8" w:rsidSect="00227E18">
          <w:headerReference w:type="default" r:id="rId9"/>
          <w:pgSz w:w="11909" w:h="16834"/>
          <w:pgMar w:top="1134" w:right="851" w:bottom="1134" w:left="1701" w:header="720" w:footer="720" w:gutter="0"/>
          <w:pgNumType w:start="4"/>
          <w:cols w:space="60"/>
          <w:noEndnote/>
        </w:sectPr>
      </w:pPr>
    </w:p>
    <w:p w:rsidR="0079224C" w:rsidRPr="005156B8" w:rsidRDefault="0079224C" w:rsidP="004B4D8D">
      <w:pPr>
        <w:pStyle w:val="a3"/>
        <w:ind w:firstLine="0"/>
        <w:rPr>
          <w:rFonts w:ascii="Bookman Old Style" w:hAnsi="Bookman Old Style"/>
          <w:sz w:val="32"/>
          <w:szCs w:val="32"/>
          <w:lang w:val="ru-RU"/>
        </w:rPr>
      </w:pPr>
      <w:r w:rsidRPr="005156B8">
        <w:rPr>
          <w:rFonts w:ascii="Bookman Old Style" w:hAnsi="Bookman Old Style"/>
          <w:sz w:val="32"/>
          <w:szCs w:val="32"/>
          <w:lang w:val="ru-RU"/>
        </w:rPr>
        <w:lastRenderedPageBreak/>
        <w:t>ВВЕДЕНИЕ</w:t>
      </w:r>
    </w:p>
    <w:p w:rsidR="004B6060" w:rsidRPr="005156B8" w:rsidRDefault="00D557A6" w:rsidP="00540D0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В соответствии с </w:t>
      </w:r>
      <w:r w:rsidR="0009179F" w:rsidRPr="005156B8">
        <w:rPr>
          <w:sz w:val="28"/>
          <w:szCs w:val="28"/>
        </w:rPr>
        <w:t>о</w:t>
      </w:r>
      <w:r w:rsidRPr="005156B8">
        <w:rPr>
          <w:sz w:val="28"/>
          <w:szCs w:val="28"/>
        </w:rPr>
        <w:t xml:space="preserve">бразовательной программой подготовки бакалавров по направлению подготовки 38.03.01 Экономика </w:t>
      </w:r>
      <w:r w:rsidR="008A0FEA">
        <w:rPr>
          <w:sz w:val="28"/>
          <w:szCs w:val="28"/>
        </w:rPr>
        <w:t xml:space="preserve">направленность </w:t>
      </w:r>
      <w:r w:rsidR="008A0FEA" w:rsidRPr="005156B8">
        <w:rPr>
          <w:sz w:val="28"/>
          <w:szCs w:val="28"/>
        </w:rPr>
        <w:t>(профиль</w:t>
      </w:r>
      <w:r w:rsidR="008A0FEA">
        <w:rPr>
          <w:sz w:val="28"/>
          <w:szCs w:val="28"/>
        </w:rPr>
        <w:t>)</w:t>
      </w:r>
      <w:r w:rsidR="008A0FEA" w:rsidRPr="005156B8">
        <w:rPr>
          <w:sz w:val="28"/>
          <w:szCs w:val="28"/>
        </w:rPr>
        <w:t>: Экономика предприятий и организаций</w:t>
      </w:r>
      <w:r w:rsidR="00434CC8">
        <w:rPr>
          <w:sz w:val="28"/>
          <w:szCs w:val="28"/>
        </w:rPr>
        <w:t xml:space="preserve"> АПК</w:t>
      </w:r>
      <w:r w:rsidR="008A0FEA">
        <w:rPr>
          <w:sz w:val="28"/>
          <w:szCs w:val="28"/>
        </w:rPr>
        <w:t xml:space="preserve"> </w:t>
      </w:r>
      <w:r w:rsidRPr="005156B8">
        <w:rPr>
          <w:sz w:val="28"/>
          <w:szCs w:val="28"/>
        </w:rPr>
        <w:t xml:space="preserve">государственная итоговая аттестация выпускника </w:t>
      </w:r>
      <w:r w:rsidR="004B6060" w:rsidRPr="005156B8">
        <w:rPr>
          <w:sz w:val="28"/>
          <w:szCs w:val="28"/>
        </w:rPr>
        <w:t xml:space="preserve">включает подготовку к </w:t>
      </w:r>
      <w:r w:rsidR="005F3088">
        <w:rPr>
          <w:sz w:val="28"/>
          <w:szCs w:val="28"/>
        </w:rPr>
        <w:t>защите</w:t>
      </w:r>
      <w:r w:rsidR="004B6060" w:rsidRPr="005156B8">
        <w:rPr>
          <w:sz w:val="28"/>
          <w:szCs w:val="28"/>
        </w:rPr>
        <w:t xml:space="preserve"> и процедуру защит</w:t>
      </w:r>
      <w:r w:rsidR="00740D3D" w:rsidRPr="005156B8">
        <w:rPr>
          <w:sz w:val="28"/>
          <w:szCs w:val="28"/>
        </w:rPr>
        <w:t>ы</w:t>
      </w:r>
      <w:r w:rsidR="008A0FEA">
        <w:rPr>
          <w:sz w:val="28"/>
          <w:szCs w:val="28"/>
        </w:rPr>
        <w:t xml:space="preserve"> </w:t>
      </w:r>
      <w:r w:rsidRPr="005156B8">
        <w:rPr>
          <w:sz w:val="28"/>
          <w:szCs w:val="28"/>
        </w:rPr>
        <w:t>выпускной квалификационной работы</w:t>
      </w:r>
      <w:r w:rsidR="00740D3D" w:rsidRPr="005156B8">
        <w:rPr>
          <w:sz w:val="28"/>
          <w:szCs w:val="28"/>
        </w:rPr>
        <w:t>.</w:t>
      </w:r>
    </w:p>
    <w:p w:rsidR="004B6060" w:rsidRPr="00403CAA" w:rsidRDefault="004B6060" w:rsidP="00540D05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03CAA">
        <w:rPr>
          <w:rStyle w:val="af4"/>
          <w:bCs/>
          <w:i w:val="0"/>
          <w:iCs w:val="0"/>
          <w:color w:val="000000"/>
          <w:sz w:val="28"/>
          <w:szCs w:val="28"/>
        </w:rPr>
        <w:t xml:space="preserve">Выпускная квалификационная работа </w:t>
      </w:r>
      <w:r w:rsidRPr="00403CAA">
        <w:rPr>
          <w:sz w:val="28"/>
        </w:rPr>
        <w:t>–</w:t>
      </w:r>
      <w:r w:rsidR="008A0FEA">
        <w:rPr>
          <w:sz w:val="28"/>
        </w:rPr>
        <w:t xml:space="preserve"> </w:t>
      </w:r>
      <w:r w:rsidR="000C0838" w:rsidRPr="00403CAA">
        <w:rPr>
          <w:i/>
          <w:color w:val="000000"/>
          <w:sz w:val="28"/>
          <w:szCs w:val="28"/>
        </w:rPr>
        <w:t>э</w:t>
      </w:r>
      <w:r w:rsidRPr="00403CAA">
        <w:rPr>
          <w:color w:val="000000"/>
          <w:sz w:val="28"/>
          <w:szCs w:val="28"/>
        </w:rPr>
        <w:t>то самостоятельная научно-исследовательская квалификационная работа, которая синтезирует итог теоретической и практической подготовки в рамках базовой и вариативной составляющих образовательной программы по направлению подготовки 38.03.01 Экономика</w:t>
      </w:r>
      <w:r w:rsidR="008C41F6">
        <w:rPr>
          <w:color w:val="000000"/>
          <w:sz w:val="28"/>
          <w:szCs w:val="28"/>
        </w:rPr>
        <w:t>,</w:t>
      </w:r>
      <w:r w:rsidRPr="00403CAA">
        <w:rPr>
          <w:color w:val="000000"/>
          <w:sz w:val="28"/>
          <w:szCs w:val="28"/>
        </w:rPr>
        <w:t xml:space="preserve"> </w:t>
      </w:r>
      <w:r w:rsidR="008A0FEA">
        <w:rPr>
          <w:sz w:val="28"/>
          <w:szCs w:val="28"/>
        </w:rPr>
        <w:t xml:space="preserve">направленность </w:t>
      </w:r>
      <w:r w:rsidR="008A0FEA" w:rsidRPr="005156B8">
        <w:rPr>
          <w:sz w:val="28"/>
          <w:szCs w:val="28"/>
        </w:rPr>
        <w:t>(профиль</w:t>
      </w:r>
      <w:r w:rsidR="008A0FEA">
        <w:rPr>
          <w:sz w:val="28"/>
          <w:szCs w:val="28"/>
        </w:rPr>
        <w:t>)</w:t>
      </w:r>
      <w:r w:rsidR="008A0FEA" w:rsidRPr="005156B8">
        <w:rPr>
          <w:sz w:val="28"/>
          <w:szCs w:val="28"/>
        </w:rPr>
        <w:t>: Экономика предприятий и организаций</w:t>
      </w:r>
      <w:r w:rsidR="00434CC8">
        <w:rPr>
          <w:sz w:val="28"/>
          <w:szCs w:val="28"/>
        </w:rPr>
        <w:t xml:space="preserve"> АПК</w:t>
      </w:r>
      <w:r w:rsidR="008A0FEA">
        <w:rPr>
          <w:sz w:val="28"/>
          <w:szCs w:val="28"/>
        </w:rPr>
        <w:t xml:space="preserve"> </w:t>
      </w:r>
      <w:r w:rsidRPr="00403CAA">
        <w:rPr>
          <w:color w:val="000000"/>
          <w:sz w:val="28"/>
          <w:szCs w:val="28"/>
        </w:rPr>
        <w:t>образовательного уровня бакалавриат</w:t>
      </w:r>
      <w:r w:rsidR="008A0FEA">
        <w:rPr>
          <w:color w:val="000000"/>
          <w:sz w:val="28"/>
          <w:szCs w:val="28"/>
        </w:rPr>
        <w:t>а</w:t>
      </w:r>
      <w:r w:rsidRPr="00403CAA">
        <w:rPr>
          <w:color w:val="000000"/>
          <w:sz w:val="28"/>
          <w:szCs w:val="28"/>
        </w:rPr>
        <w:t xml:space="preserve">, и является формой контроля приобретенных </w:t>
      </w:r>
      <w:r w:rsidR="00410843">
        <w:rPr>
          <w:color w:val="000000"/>
          <w:sz w:val="28"/>
          <w:szCs w:val="28"/>
        </w:rPr>
        <w:t>обучающимся</w:t>
      </w:r>
      <w:r w:rsidRPr="00403CAA">
        <w:rPr>
          <w:color w:val="000000"/>
          <w:sz w:val="28"/>
          <w:szCs w:val="28"/>
        </w:rPr>
        <w:t xml:space="preserve"> в процессе учебы интегрированных знаний, умений и навыков, которые необходимы для выполнения профессиональных обязанностей, предусмотренных образовательными стандартами.</w:t>
      </w:r>
    </w:p>
    <w:p w:rsidR="004B6060" w:rsidRPr="005156B8" w:rsidRDefault="000C0838" w:rsidP="00540D05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403CAA">
        <w:rPr>
          <w:color w:val="000000"/>
          <w:sz w:val="28"/>
          <w:szCs w:val="28"/>
        </w:rPr>
        <w:t>Выпускная квалификационная работа</w:t>
      </w:r>
      <w:r w:rsidR="008A0FEA">
        <w:rPr>
          <w:color w:val="000000"/>
          <w:sz w:val="28"/>
          <w:szCs w:val="28"/>
        </w:rPr>
        <w:t xml:space="preserve"> </w:t>
      </w:r>
      <w:r w:rsidR="00D6746A">
        <w:rPr>
          <w:color w:val="000000"/>
          <w:sz w:val="28"/>
          <w:szCs w:val="28"/>
        </w:rPr>
        <w:t xml:space="preserve">(дипломная работа) </w:t>
      </w:r>
      <w:r w:rsidR="004B6060" w:rsidRPr="00403CAA">
        <w:rPr>
          <w:color w:val="000000"/>
          <w:sz w:val="28"/>
          <w:szCs w:val="28"/>
        </w:rPr>
        <w:t xml:space="preserve">является исследованием актуальной темы по направлению подготовки </w:t>
      </w:r>
      <w:r w:rsidR="00DB1659">
        <w:rPr>
          <w:color w:val="000000"/>
          <w:sz w:val="28"/>
          <w:szCs w:val="28"/>
        </w:rPr>
        <w:t>обучающегося</w:t>
      </w:r>
      <w:r w:rsidR="004B6060" w:rsidRPr="00403CAA">
        <w:rPr>
          <w:color w:val="000000"/>
          <w:sz w:val="28"/>
          <w:szCs w:val="28"/>
        </w:rPr>
        <w:t xml:space="preserve"> или решением определенного экономического задания с теоретическим обоснованием.</w:t>
      </w:r>
    </w:p>
    <w:p w:rsidR="0009179F" w:rsidRPr="00DB1659" w:rsidRDefault="0009179F" w:rsidP="00540D05">
      <w:pPr>
        <w:shd w:val="clear" w:color="auto" w:fill="FFFFFF"/>
        <w:spacing w:line="360" w:lineRule="auto"/>
        <w:ind w:firstLine="567"/>
        <w:jc w:val="both"/>
        <w:rPr>
          <w:spacing w:val="-2"/>
          <w:sz w:val="28"/>
          <w:szCs w:val="28"/>
        </w:rPr>
      </w:pPr>
      <w:r w:rsidRPr="00DB1659">
        <w:rPr>
          <w:spacing w:val="-2"/>
          <w:sz w:val="28"/>
          <w:szCs w:val="28"/>
        </w:rPr>
        <w:t>Выпускн</w:t>
      </w:r>
      <w:r w:rsidR="00403CAA" w:rsidRPr="00DB1659">
        <w:rPr>
          <w:spacing w:val="-2"/>
          <w:sz w:val="28"/>
          <w:szCs w:val="28"/>
        </w:rPr>
        <w:t>ая</w:t>
      </w:r>
      <w:r w:rsidRPr="00DB1659">
        <w:rPr>
          <w:spacing w:val="-2"/>
          <w:sz w:val="28"/>
          <w:szCs w:val="28"/>
        </w:rPr>
        <w:t xml:space="preserve"> квалификационн</w:t>
      </w:r>
      <w:r w:rsidR="00403CAA" w:rsidRPr="00DB1659">
        <w:rPr>
          <w:spacing w:val="-2"/>
          <w:sz w:val="28"/>
          <w:szCs w:val="28"/>
        </w:rPr>
        <w:t>ая</w:t>
      </w:r>
      <w:r w:rsidRPr="00DB1659">
        <w:rPr>
          <w:spacing w:val="-2"/>
          <w:sz w:val="28"/>
          <w:szCs w:val="28"/>
        </w:rPr>
        <w:t xml:space="preserve"> работ</w:t>
      </w:r>
      <w:r w:rsidR="00403CAA" w:rsidRPr="00DB1659">
        <w:rPr>
          <w:spacing w:val="-2"/>
          <w:sz w:val="28"/>
          <w:szCs w:val="28"/>
        </w:rPr>
        <w:t>а</w:t>
      </w:r>
      <w:r w:rsidRPr="00DB1659">
        <w:rPr>
          <w:spacing w:val="-2"/>
          <w:sz w:val="28"/>
          <w:szCs w:val="28"/>
        </w:rPr>
        <w:t xml:space="preserve"> для </w:t>
      </w:r>
      <w:r w:rsidR="00DB1659" w:rsidRPr="00DB1659">
        <w:rPr>
          <w:color w:val="000000"/>
          <w:spacing w:val="-2"/>
          <w:sz w:val="28"/>
          <w:szCs w:val="28"/>
        </w:rPr>
        <w:t>обучающихся</w:t>
      </w:r>
      <w:r w:rsidR="008A0FEA">
        <w:rPr>
          <w:color w:val="000000"/>
          <w:spacing w:val="-2"/>
          <w:sz w:val="28"/>
          <w:szCs w:val="28"/>
        </w:rPr>
        <w:t xml:space="preserve"> </w:t>
      </w:r>
      <w:r w:rsidRPr="00DB1659">
        <w:rPr>
          <w:spacing w:val="-2"/>
          <w:sz w:val="28"/>
          <w:szCs w:val="28"/>
        </w:rPr>
        <w:t>образовательного уровня бакалавриат</w:t>
      </w:r>
      <w:r w:rsidR="008A0FEA">
        <w:rPr>
          <w:spacing w:val="-2"/>
          <w:sz w:val="28"/>
          <w:szCs w:val="28"/>
        </w:rPr>
        <w:t>а</w:t>
      </w:r>
      <w:r w:rsidRPr="00DB1659">
        <w:rPr>
          <w:spacing w:val="-2"/>
          <w:sz w:val="28"/>
          <w:szCs w:val="28"/>
        </w:rPr>
        <w:t xml:space="preserve"> выполня</w:t>
      </w:r>
      <w:r w:rsidR="00DB1659" w:rsidRPr="00DB1659">
        <w:rPr>
          <w:spacing w:val="-2"/>
          <w:sz w:val="28"/>
          <w:szCs w:val="28"/>
        </w:rPr>
        <w:t>е</w:t>
      </w:r>
      <w:r w:rsidRPr="00DB1659">
        <w:rPr>
          <w:spacing w:val="-2"/>
          <w:sz w:val="28"/>
          <w:szCs w:val="28"/>
        </w:rPr>
        <w:t>тся в форме дипломн</w:t>
      </w:r>
      <w:r w:rsidR="00403CAA" w:rsidRPr="00DB1659">
        <w:rPr>
          <w:spacing w:val="-2"/>
          <w:sz w:val="28"/>
          <w:szCs w:val="28"/>
        </w:rPr>
        <w:t>ой</w:t>
      </w:r>
      <w:r w:rsidRPr="00DB1659">
        <w:rPr>
          <w:spacing w:val="-2"/>
          <w:sz w:val="28"/>
          <w:szCs w:val="28"/>
        </w:rPr>
        <w:t xml:space="preserve"> работы. </w:t>
      </w:r>
    </w:p>
    <w:p w:rsidR="004B6060" w:rsidRPr="005156B8" w:rsidRDefault="004B6060" w:rsidP="00540D0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Подготовка и защита дипломной работы позволяет выявить способность </w:t>
      </w:r>
      <w:r w:rsidR="00DB1659">
        <w:rPr>
          <w:color w:val="000000"/>
          <w:sz w:val="28"/>
          <w:szCs w:val="28"/>
        </w:rPr>
        <w:t>обучающегося</w:t>
      </w:r>
      <w:r w:rsidRPr="005156B8">
        <w:rPr>
          <w:sz w:val="28"/>
          <w:szCs w:val="28"/>
        </w:rPr>
        <w:t xml:space="preserve"> к систематизации, закреплению и расширению теоретических знаний и практических навыков по выбранно</w:t>
      </w:r>
      <w:r w:rsidR="00740D3D" w:rsidRPr="005156B8">
        <w:rPr>
          <w:sz w:val="28"/>
          <w:szCs w:val="28"/>
        </w:rPr>
        <w:t>му профилю</w:t>
      </w:r>
      <w:r w:rsidRPr="005156B8">
        <w:rPr>
          <w:sz w:val="28"/>
          <w:szCs w:val="28"/>
        </w:rPr>
        <w:t>; применению полученных знаний при решении конкретных теоретических и практических задач; развитию навыков проведения самостоятельной работы; применению методик исследования и экспериментирования; умению делать обобщения и выводы в исследуемой узкой предметной области.</w:t>
      </w:r>
    </w:p>
    <w:p w:rsidR="0079224C" w:rsidRPr="005156B8" w:rsidRDefault="0079224C" w:rsidP="00540D0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5156B8">
        <w:rPr>
          <w:bCs/>
          <w:sz w:val="28"/>
          <w:szCs w:val="28"/>
        </w:rPr>
        <w:lastRenderedPageBreak/>
        <w:t xml:space="preserve">Работа служит обобщением курсовых работ, а также продолжением заданий, выполняемых </w:t>
      </w:r>
      <w:r w:rsidR="00410843">
        <w:rPr>
          <w:bCs/>
          <w:sz w:val="28"/>
          <w:szCs w:val="28"/>
        </w:rPr>
        <w:t>обучающимся</w:t>
      </w:r>
      <w:r w:rsidRPr="005156B8">
        <w:rPr>
          <w:bCs/>
          <w:sz w:val="28"/>
          <w:szCs w:val="28"/>
        </w:rPr>
        <w:t xml:space="preserve"> в рамках программ практик. </w:t>
      </w:r>
    </w:p>
    <w:p w:rsidR="000C0838" w:rsidRPr="005156B8" w:rsidRDefault="0009179F" w:rsidP="00540D0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Перечень тем</w:t>
      </w:r>
      <w:r w:rsidR="000C0838" w:rsidRPr="005156B8">
        <w:rPr>
          <w:sz w:val="28"/>
          <w:szCs w:val="28"/>
        </w:rPr>
        <w:t xml:space="preserve"> и направления исследования дипломных работ разрабатываются кафедрой </w:t>
      </w:r>
      <w:r w:rsidR="00740D3D" w:rsidRPr="005156B8">
        <w:rPr>
          <w:sz w:val="28"/>
          <w:szCs w:val="28"/>
        </w:rPr>
        <w:t xml:space="preserve">экономики </w:t>
      </w:r>
      <w:r w:rsidR="000C0838" w:rsidRPr="005156B8">
        <w:rPr>
          <w:sz w:val="28"/>
          <w:szCs w:val="28"/>
        </w:rPr>
        <w:t>и соответствуют ее научной тематике, ежегодно обновляются и утверждаются заведующим кафедр</w:t>
      </w:r>
      <w:r w:rsidR="00740D3D" w:rsidRPr="005156B8">
        <w:rPr>
          <w:sz w:val="28"/>
          <w:szCs w:val="28"/>
        </w:rPr>
        <w:t>ы</w:t>
      </w:r>
      <w:r w:rsidR="000C0838" w:rsidRPr="005156B8">
        <w:rPr>
          <w:sz w:val="28"/>
          <w:szCs w:val="28"/>
        </w:rPr>
        <w:t xml:space="preserve">. Приказом по </w:t>
      </w:r>
      <w:r w:rsidR="006B0558" w:rsidRPr="005156B8">
        <w:rPr>
          <w:sz w:val="28"/>
          <w:szCs w:val="28"/>
        </w:rPr>
        <w:t>академии</w:t>
      </w:r>
      <w:r w:rsidR="000C0838" w:rsidRPr="005156B8">
        <w:rPr>
          <w:sz w:val="28"/>
          <w:szCs w:val="28"/>
        </w:rPr>
        <w:t xml:space="preserve"> за каждым </w:t>
      </w:r>
      <w:r w:rsidR="00DB1659">
        <w:rPr>
          <w:color w:val="000000"/>
          <w:sz w:val="28"/>
          <w:szCs w:val="28"/>
        </w:rPr>
        <w:t>обучающимся</w:t>
      </w:r>
      <w:r w:rsidR="000C0838" w:rsidRPr="005156B8">
        <w:rPr>
          <w:sz w:val="28"/>
          <w:szCs w:val="28"/>
        </w:rPr>
        <w:t xml:space="preserve"> закрепляется тема исследования и назначается руководитель. Выпускнику может предоставляться право выбора темы </w:t>
      </w:r>
      <w:r w:rsidRPr="005156B8">
        <w:rPr>
          <w:sz w:val="28"/>
          <w:szCs w:val="28"/>
        </w:rPr>
        <w:t>дипломной</w:t>
      </w:r>
      <w:r w:rsidR="000C0838" w:rsidRPr="005156B8">
        <w:rPr>
          <w:sz w:val="28"/>
          <w:szCs w:val="28"/>
        </w:rPr>
        <w:t xml:space="preserve"> работы, вплоть до предложения своей тематики с необходимым обоснованием целесообразности ее </w:t>
      </w:r>
      <w:r w:rsidRPr="005156B8">
        <w:rPr>
          <w:sz w:val="28"/>
          <w:szCs w:val="28"/>
        </w:rPr>
        <w:t>про</w:t>
      </w:r>
      <w:r w:rsidR="000C0838" w:rsidRPr="005156B8">
        <w:rPr>
          <w:sz w:val="28"/>
          <w:szCs w:val="28"/>
        </w:rPr>
        <w:t>работки.</w:t>
      </w:r>
    </w:p>
    <w:p w:rsidR="000C0838" w:rsidRPr="005156B8" w:rsidRDefault="000C0838" w:rsidP="00540D0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Тематика </w:t>
      </w:r>
      <w:r w:rsidR="0009179F" w:rsidRPr="005156B8">
        <w:rPr>
          <w:sz w:val="28"/>
          <w:szCs w:val="28"/>
        </w:rPr>
        <w:t>дипломных</w:t>
      </w:r>
      <w:r w:rsidRPr="005156B8">
        <w:rPr>
          <w:sz w:val="28"/>
          <w:szCs w:val="28"/>
        </w:rPr>
        <w:t xml:space="preserve"> работ должна быть актуальной, соответствовать современному уровню и перспективам развития науки, а по своему содержанию отвечать задачам подготовки высококвалифицированных специалистов, с учетом выбранного выпу</w:t>
      </w:r>
      <w:r w:rsidR="00740D3D" w:rsidRPr="005156B8">
        <w:rPr>
          <w:sz w:val="28"/>
          <w:szCs w:val="28"/>
        </w:rPr>
        <w:t xml:space="preserve">скниками профиля </w:t>
      </w:r>
      <w:r w:rsidRPr="005156B8">
        <w:rPr>
          <w:sz w:val="28"/>
          <w:szCs w:val="28"/>
        </w:rPr>
        <w:t>подготовки.</w:t>
      </w:r>
    </w:p>
    <w:p w:rsidR="000C0838" w:rsidRPr="005156B8" w:rsidRDefault="000C0838" w:rsidP="00540D0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За актуальность и соответствие тематики дипломной работы профилю направления подготовки, руководство и организацию ее выполнения несет ответственность кафедра </w:t>
      </w:r>
      <w:r w:rsidR="00740D3D" w:rsidRPr="005156B8">
        <w:rPr>
          <w:sz w:val="28"/>
          <w:szCs w:val="28"/>
        </w:rPr>
        <w:t xml:space="preserve">экономики </w:t>
      </w:r>
      <w:r w:rsidRPr="005156B8">
        <w:rPr>
          <w:sz w:val="28"/>
          <w:szCs w:val="28"/>
        </w:rPr>
        <w:t xml:space="preserve">и непосредственно руководитель </w:t>
      </w:r>
      <w:r w:rsidR="00740D3D" w:rsidRPr="005156B8">
        <w:rPr>
          <w:sz w:val="28"/>
          <w:szCs w:val="28"/>
        </w:rPr>
        <w:t>дипломной работы</w:t>
      </w:r>
      <w:r w:rsidRPr="005156B8">
        <w:rPr>
          <w:sz w:val="28"/>
          <w:szCs w:val="28"/>
        </w:rPr>
        <w:t>, который назначается из числа профессорско-преподавательского состава кафедры</w:t>
      </w:r>
      <w:r w:rsidR="00740D3D" w:rsidRPr="005156B8">
        <w:rPr>
          <w:sz w:val="28"/>
          <w:szCs w:val="28"/>
        </w:rPr>
        <w:t xml:space="preserve"> экономики</w:t>
      </w:r>
      <w:r w:rsidRPr="005156B8">
        <w:rPr>
          <w:sz w:val="28"/>
          <w:szCs w:val="28"/>
        </w:rPr>
        <w:t xml:space="preserve">. </w:t>
      </w:r>
    </w:p>
    <w:p w:rsidR="0079224C" w:rsidRPr="005156B8" w:rsidRDefault="0079224C" w:rsidP="00540D05">
      <w:pPr>
        <w:spacing w:line="360" w:lineRule="auto"/>
        <w:ind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К защите </w:t>
      </w:r>
      <w:r w:rsidR="004B6060" w:rsidRPr="005156B8">
        <w:rPr>
          <w:sz w:val="28"/>
          <w:szCs w:val="28"/>
        </w:rPr>
        <w:t>дипломной работы</w:t>
      </w:r>
      <w:r w:rsidRPr="005156B8">
        <w:rPr>
          <w:sz w:val="28"/>
          <w:szCs w:val="28"/>
        </w:rPr>
        <w:t xml:space="preserve"> допускаются </w:t>
      </w:r>
      <w:r w:rsidR="00DB1659">
        <w:rPr>
          <w:color w:val="000000"/>
          <w:sz w:val="28"/>
          <w:szCs w:val="28"/>
        </w:rPr>
        <w:t>обучающиеся</w:t>
      </w:r>
      <w:r w:rsidRPr="005156B8">
        <w:rPr>
          <w:sz w:val="28"/>
          <w:szCs w:val="28"/>
        </w:rPr>
        <w:t xml:space="preserve">, полностью освоившие курс </w:t>
      </w:r>
      <w:hyperlink r:id="rId10" w:history="1">
        <w:r w:rsidRPr="005156B8">
          <w:rPr>
            <w:rStyle w:val="af2"/>
            <w:color w:val="auto"/>
            <w:sz w:val="28"/>
            <w:szCs w:val="28"/>
            <w:u w:val="none"/>
          </w:rPr>
          <w:t>обучения</w:t>
        </w:r>
      </w:hyperlink>
      <w:r w:rsidRPr="005156B8">
        <w:rPr>
          <w:sz w:val="28"/>
          <w:szCs w:val="28"/>
        </w:rPr>
        <w:t xml:space="preserve"> по </w:t>
      </w:r>
      <w:r w:rsidR="004B6060" w:rsidRPr="005156B8">
        <w:rPr>
          <w:sz w:val="28"/>
          <w:szCs w:val="28"/>
        </w:rPr>
        <w:t>программе бакалавриата</w:t>
      </w:r>
      <w:r w:rsidRPr="005156B8">
        <w:rPr>
          <w:sz w:val="28"/>
          <w:szCs w:val="28"/>
        </w:rPr>
        <w:t xml:space="preserve"> и не имеющие академических задолженностей.</w:t>
      </w:r>
    </w:p>
    <w:p w:rsidR="00A56610" w:rsidRPr="005156B8" w:rsidRDefault="004B6060" w:rsidP="004B4D8D">
      <w:pPr>
        <w:pStyle w:val="a3"/>
        <w:ind w:firstLine="0"/>
        <w:rPr>
          <w:rFonts w:ascii="Bookman Old Style" w:hAnsi="Bookman Old Style"/>
          <w:sz w:val="32"/>
          <w:szCs w:val="32"/>
          <w:lang w:val="ru-RU"/>
        </w:rPr>
      </w:pPr>
      <w:r w:rsidRPr="005156B8">
        <w:rPr>
          <w:lang w:val="ru-RU"/>
        </w:rPr>
        <w:br w:type="page"/>
      </w:r>
      <w:r w:rsidR="000C0838" w:rsidRPr="005156B8">
        <w:rPr>
          <w:rFonts w:ascii="Bookman Old Style" w:hAnsi="Bookman Old Style"/>
          <w:sz w:val="32"/>
          <w:szCs w:val="32"/>
          <w:lang w:val="ru-RU"/>
        </w:rPr>
        <w:lastRenderedPageBreak/>
        <w:t>1. ОБЩИЕ ПОЛОЖЕНИЯ</w:t>
      </w:r>
    </w:p>
    <w:p w:rsidR="004B6060" w:rsidRPr="005156B8" w:rsidRDefault="004B6060" w:rsidP="00540D05">
      <w:pPr>
        <w:tabs>
          <w:tab w:val="left" w:pos="8280"/>
          <w:tab w:val="left" w:pos="8460"/>
        </w:tabs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5156B8">
        <w:rPr>
          <w:sz w:val="28"/>
          <w:szCs w:val="28"/>
        </w:rPr>
        <w:t xml:space="preserve">Методические рекомендации по подготовке и защите дипломных работ </w:t>
      </w:r>
      <w:r w:rsidRPr="005156B8">
        <w:rPr>
          <w:sz w:val="28"/>
          <w:szCs w:val="28"/>
          <w:lang w:eastAsia="zh-CN"/>
        </w:rPr>
        <w:t xml:space="preserve">для </w:t>
      </w:r>
      <w:r w:rsidR="00DB1659">
        <w:rPr>
          <w:color w:val="000000"/>
          <w:sz w:val="28"/>
          <w:szCs w:val="28"/>
        </w:rPr>
        <w:t>обучающихся</w:t>
      </w:r>
      <w:r w:rsidRPr="005156B8">
        <w:rPr>
          <w:sz w:val="28"/>
          <w:szCs w:val="28"/>
          <w:lang w:eastAsia="zh-CN"/>
        </w:rPr>
        <w:t xml:space="preserve"> образовательного уровня </w:t>
      </w:r>
      <w:r w:rsidR="00DB1659">
        <w:rPr>
          <w:sz w:val="28"/>
          <w:szCs w:val="28"/>
          <w:lang w:eastAsia="zh-CN"/>
        </w:rPr>
        <w:t>«</w:t>
      </w:r>
      <w:r w:rsidRPr="005156B8">
        <w:rPr>
          <w:sz w:val="28"/>
          <w:szCs w:val="28"/>
          <w:lang w:eastAsia="zh-CN"/>
        </w:rPr>
        <w:t>бакалавриат</w:t>
      </w:r>
      <w:r w:rsidR="00DB1659">
        <w:rPr>
          <w:sz w:val="28"/>
          <w:szCs w:val="28"/>
          <w:lang w:eastAsia="zh-CN"/>
        </w:rPr>
        <w:t>»</w:t>
      </w:r>
      <w:r w:rsidR="0009179F" w:rsidRPr="005156B8">
        <w:rPr>
          <w:sz w:val="28"/>
          <w:szCs w:val="28"/>
        </w:rPr>
        <w:t xml:space="preserve">направления </w:t>
      </w:r>
      <w:r w:rsidRPr="005156B8">
        <w:rPr>
          <w:rFonts w:eastAsia="MS Mincho"/>
          <w:sz w:val="28"/>
          <w:szCs w:val="28"/>
          <w:lang w:eastAsia="ja-JP"/>
        </w:rPr>
        <w:t xml:space="preserve">подготовки </w:t>
      </w:r>
      <w:r w:rsidRPr="005156B8">
        <w:rPr>
          <w:rFonts w:eastAsia="Calibri"/>
          <w:sz w:val="28"/>
          <w:szCs w:val="28"/>
        </w:rPr>
        <w:t xml:space="preserve">38.03.01 Экономика </w:t>
      </w:r>
      <w:r w:rsidR="008A0FEA">
        <w:rPr>
          <w:sz w:val="28"/>
          <w:szCs w:val="28"/>
        </w:rPr>
        <w:t xml:space="preserve">направленность </w:t>
      </w:r>
      <w:r w:rsidR="008A0FEA" w:rsidRPr="005156B8">
        <w:rPr>
          <w:sz w:val="28"/>
          <w:szCs w:val="28"/>
        </w:rPr>
        <w:t>(профиль</w:t>
      </w:r>
      <w:r w:rsidR="008A0FEA">
        <w:rPr>
          <w:sz w:val="28"/>
          <w:szCs w:val="28"/>
        </w:rPr>
        <w:t>)</w:t>
      </w:r>
      <w:r w:rsidR="008A0FEA" w:rsidRPr="005156B8">
        <w:rPr>
          <w:sz w:val="28"/>
          <w:szCs w:val="28"/>
        </w:rPr>
        <w:t>: Экономика предприятий и организаций</w:t>
      </w:r>
      <w:r w:rsidR="00434CC8">
        <w:rPr>
          <w:sz w:val="28"/>
          <w:szCs w:val="28"/>
        </w:rPr>
        <w:t xml:space="preserve"> АПК</w:t>
      </w:r>
      <w:r w:rsidR="008A0FEA">
        <w:rPr>
          <w:sz w:val="28"/>
          <w:szCs w:val="28"/>
        </w:rPr>
        <w:t xml:space="preserve"> </w:t>
      </w:r>
      <w:r w:rsidRPr="005156B8">
        <w:rPr>
          <w:rFonts w:eastAsia="Calibri"/>
          <w:sz w:val="28"/>
          <w:szCs w:val="28"/>
        </w:rPr>
        <w:t>разработаны на основании</w:t>
      </w:r>
      <w:r w:rsidR="001524E5">
        <w:rPr>
          <w:rFonts w:eastAsia="Calibri"/>
          <w:sz w:val="28"/>
          <w:szCs w:val="28"/>
        </w:rPr>
        <w:t xml:space="preserve"> документов</w:t>
      </w:r>
      <w:r w:rsidRPr="005156B8">
        <w:rPr>
          <w:rFonts w:eastAsia="Calibri"/>
          <w:sz w:val="28"/>
          <w:szCs w:val="28"/>
        </w:rPr>
        <w:t>:</w:t>
      </w:r>
    </w:p>
    <w:p w:rsidR="001524E5" w:rsidRDefault="001524E5" w:rsidP="00540D05">
      <w:pPr>
        <w:tabs>
          <w:tab w:val="left" w:pos="993"/>
        </w:tabs>
        <w:spacing w:line="360" w:lineRule="auto"/>
        <w:ind w:firstLine="567"/>
        <w:jc w:val="both"/>
        <w:rPr>
          <w:rFonts w:eastAsia="Calibri"/>
          <w:color w:val="000000"/>
          <w:sz w:val="28"/>
        </w:rPr>
      </w:pPr>
      <w:r>
        <w:rPr>
          <w:rFonts w:eastAsia="Calibri"/>
          <w:color w:val="000000"/>
          <w:sz w:val="28"/>
        </w:rPr>
        <w:t>Федеральный закон от 29</w:t>
      </w:r>
      <w:r w:rsidR="007D1627">
        <w:rPr>
          <w:rFonts w:eastAsia="Calibri"/>
          <w:color w:val="000000"/>
          <w:sz w:val="28"/>
        </w:rPr>
        <w:t xml:space="preserve"> декабря 20</w:t>
      </w:r>
      <w:r>
        <w:rPr>
          <w:rFonts w:eastAsia="Calibri"/>
          <w:color w:val="000000"/>
          <w:sz w:val="28"/>
        </w:rPr>
        <w:t>12 года № 273-ФЗ «Об образовании в Российской Федерации»;</w:t>
      </w:r>
    </w:p>
    <w:p w:rsidR="001524E5" w:rsidRPr="002221A1" w:rsidRDefault="001524E5" w:rsidP="00540D05">
      <w:pPr>
        <w:tabs>
          <w:tab w:val="left" w:pos="993"/>
        </w:tabs>
        <w:spacing w:line="360" w:lineRule="auto"/>
        <w:ind w:firstLine="567"/>
        <w:jc w:val="both"/>
        <w:rPr>
          <w:rFonts w:eastAsia="Calibri"/>
          <w:color w:val="000000"/>
          <w:sz w:val="28"/>
        </w:rPr>
      </w:pPr>
      <w:r>
        <w:rPr>
          <w:rFonts w:eastAsia="Calibri"/>
          <w:color w:val="000000"/>
          <w:sz w:val="28"/>
        </w:rPr>
        <w:t>Федеральный закон от 17</w:t>
      </w:r>
      <w:r w:rsidR="007D1627">
        <w:rPr>
          <w:rFonts w:eastAsia="Calibri"/>
          <w:color w:val="000000"/>
          <w:sz w:val="28"/>
        </w:rPr>
        <w:t xml:space="preserve"> февраля </w:t>
      </w:r>
      <w:r w:rsidR="002221A1">
        <w:rPr>
          <w:rFonts w:eastAsia="Calibri"/>
          <w:color w:val="000000"/>
          <w:sz w:val="28"/>
        </w:rPr>
        <w:t>2023</w:t>
      </w:r>
      <w:r>
        <w:rPr>
          <w:rFonts w:eastAsia="Calibri"/>
          <w:color w:val="000000"/>
          <w:sz w:val="28"/>
        </w:rPr>
        <w:t xml:space="preserve"> года № 19-ФЗ «Об особенностях правового регулирования отношений в сферах образования и науки в связи с принятием в Российскую Федерацию ДНР, ЛНР, Запорожской области, Херсонской области и образованием в составе Российской Федерации новых субъектов - </w:t>
      </w:r>
      <w:r w:rsidR="00F81337">
        <w:rPr>
          <w:rFonts w:eastAsia="Calibri"/>
          <w:color w:val="000000"/>
          <w:sz w:val="28"/>
        </w:rPr>
        <w:t xml:space="preserve">ДНР, ЛНР, Запорожской области, Херсонской области и о внесении изменений в отдельные законодательные акты Российской </w:t>
      </w:r>
      <w:r w:rsidR="00F81337" w:rsidRPr="002221A1">
        <w:rPr>
          <w:rFonts w:eastAsia="Calibri"/>
          <w:color w:val="000000"/>
          <w:sz w:val="28"/>
        </w:rPr>
        <w:t>Федерации»;</w:t>
      </w:r>
    </w:p>
    <w:p w:rsidR="00F81337" w:rsidRPr="002221A1" w:rsidRDefault="00F81337" w:rsidP="00540D05">
      <w:pPr>
        <w:tabs>
          <w:tab w:val="left" w:pos="993"/>
        </w:tabs>
        <w:spacing w:line="360" w:lineRule="auto"/>
        <w:ind w:firstLine="567"/>
        <w:jc w:val="both"/>
        <w:rPr>
          <w:rFonts w:eastAsia="Calibri"/>
          <w:color w:val="000000"/>
          <w:sz w:val="28"/>
        </w:rPr>
      </w:pPr>
      <w:r w:rsidRPr="002221A1">
        <w:rPr>
          <w:rFonts w:eastAsia="Calibri"/>
          <w:color w:val="000000"/>
          <w:sz w:val="28"/>
        </w:rPr>
        <w:t>Приказ Минобрнауки России от 06 апреля 2021 № 245 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</w:t>
      </w:r>
      <w:r w:rsidR="008A0FEA">
        <w:rPr>
          <w:rFonts w:eastAsia="Calibri"/>
          <w:color w:val="000000"/>
          <w:sz w:val="28"/>
        </w:rPr>
        <w:t>а</w:t>
      </w:r>
      <w:r w:rsidRPr="002221A1">
        <w:rPr>
          <w:rFonts w:eastAsia="Calibri"/>
          <w:color w:val="000000"/>
          <w:sz w:val="28"/>
        </w:rPr>
        <w:t>, программам специалитета, программам магистратуры»;</w:t>
      </w:r>
    </w:p>
    <w:p w:rsidR="00F81337" w:rsidRDefault="007D1627" w:rsidP="00540D05">
      <w:pPr>
        <w:tabs>
          <w:tab w:val="left" w:pos="993"/>
        </w:tabs>
        <w:spacing w:line="360" w:lineRule="auto"/>
        <w:ind w:firstLine="567"/>
        <w:jc w:val="both"/>
        <w:rPr>
          <w:rFonts w:eastAsia="Calibri"/>
          <w:color w:val="000000"/>
          <w:sz w:val="28"/>
        </w:rPr>
      </w:pPr>
      <w:r w:rsidRPr="002221A1">
        <w:rPr>
          <w:rFonts w:eastAsia="Calibri"/>
          <w:color w:val="000000"/>
          <w:sz w:val="28"/>
        </w:rPr>
        <w:t xml:space="preserve">Приказ Минобрнауки России от 29 июня 2015 г. № 636 </w:t>
      </w:r>
      <w:r w:rsidR="002221A1" w:rsidRPr="002221A1">
        <w:rPr>
          <w:rFonts w:eastAsia="Calibri"/>
          <w:color w:val="000000"/>
          <w:sz w:val="28"/>
        </w:rPr>
        <w:t>«</w:t>
      </w:r>
      <w:r w:rsidRPr="002221A1">
        <w:rPr>
          <w:rFonts w:eastAsia="Calibri"/>
          <w:color w:val="000000"/>
          <w:sz w:val="28"/>
        </w:rPr>
        <w:t xml:space="preserve">Об утверждении Порядка проведения государственной итоговой аттестации по образовательным программам высшего образования </w:t>
      </w:r>
      <w:r w:rsidR="008A0FEA" w:rsidRPr="002221A1">
        <w:rPr>
          <w:rFonts w:eastAsia="Calibri"/>
          <w:color w:val="000000"/>
          <w:sz w:val="28"/>
        </w:rPr>
        <w:t>–</w:t>
      </w:r>
      <w:r w:rsidRPr="002221A1">
        <w:rPr>
          <w:rFonts w:eastAsia="Calibri"/>
          <w:color w:val="000000"/>
          <w:sz w:val="28"/>
        </w:rPr>
        <w:t xml:space="preserve"> программам бакалавриата, программам специалитета и программам магистратуры</w:t>
      </w:r>
      <w:r w:rsidR="002221A1" w:rsidRPr="002221A1">
        <w:rPr>
          <w:rFonts w:eastAsia="Calibri"/>
          <w:color w:val="000000"/>
          <w:sz w:val="28"/>
        </w:rPr>
        <w:t>»</w:t>
      </w:r>
      <w:r w:rsidR="002221A1">
        <w:rPr>
          <w:rFonts w:eastAsia="Calibri"/>
          <w:color w:val="000000"/>
          <w:sz w:val="28"/>
        </w:rPr>
        <w:t>;</w:t>
      </w:r>
    </w:p>
    <w:p w:rsidR="002221A1" w:rsidRPr="002221A1" w:rsidRDefault="002221A1" w:rsidP="00540D05">
      <w:pPr>
        <w:tabs>
          <w:tab w:val="left" w:pos="993"/>
        </w:tabs>
        <w:spacing w:line="360" w:lineRule="auto"/>
        <w:ind w:firstLine="567"/>
        <w:jc w:val="both"/>
        <w:rPr>
          <w:rFonts w:eastAsia="Calibri"/>
          <w:color w:val="000000"/>
          <w:sz w:val="28"/>
        </w:rPr>
      </w:pPr>
      <w:r>
        <w:rPr>
          <w:rFonts w:eastAsia="Calibri"/>
          <w:color w:val="000000"/>
          <w:sz w:val="28"/>
        </w:rPr>
        <w:t>Локальные нормативные акты Академии.</w:t>
      </w:r>
    </w:p>
    <w:p w:rsidR="004B6060" w:rsidRPr="005156B8" w:rsidRDefault="004B6060" w:rsidP="00540D05">
      <w:pPr>
        <w:tabs>
          <w:tab w:val="left" w:pos="6237"/>
        </w:tabs>
        <w:spacing w:line="360" w:lineRule="auto"/>
        <w:ind w:firstLine="567"/>
        <w:jc w:val="both"/>
        <w:rPr>
          <w:sz w:val="28"/>
          <w:szCs w:val="28"/>
        </w:rPr>
      </w:pPr>
      <w:r w:rsidRPr="00D4751E">
        <w:rPr>
          <w:sz w:val="28"/>
          <w:szCs w:val="28"/>
        </w:rPr>
        <w:t xml:space="preserve">Методические рекомендации </w:t>
      </w:r>
      <w:r w:rsidRPr="00D4751E">
        <w:rPr>
          <w:sz w:val="28"/>
          <w:szCs w:val="28"/>
          <w:lang w:eastAsia="zh-CN"/>
        </w:rPr>
        <w:t>о</w:t>
      </w:r>
      <w:r w:rsidRPr="00D4751E">
        <w:rPr>
          <w:sz w:val="28"/>
          <w:szCs w:val="28"/>
        </w:rPr>
        <w:t xml:space="preserve">пределяют требования к содержанию, форме, структуре, объему, подготовке к защите и </w:t>
      </w:r>
      <w:r w:rsidR="00740D3D" w:rsidRPr="00D4751E">
        <w:rPr>
          <w:sz w:val="28"/>
          <w:szCs w:val="28"/>
        </w:rPr>
        <w:t>защите дипломных работ</w:t>
      </w:r>
      <w:r w:rsidRPr="00D4751E">
        <w:rPr>
          <w:sz w:val="28"/>
          <w:szCs w:val="28"/>
        </w:rPr>
        <w:t xml:space="preserve">, выполняемых </w:t>
      </w:r>
      <w:r w:rsidR="00740D3D" w:rsidRPr="00D4751E">
        <w:rPr>
          <w:sz w:val="28"/>
          <w:szCs w:val="28"/>
        </w:rPr>
        <w:t>обучающимися в</w:t>
      </w:r>
      <w:r w:rsidRPr="00D4751E">
        <w:rPr>
          <w:sz w:val="28"/>
          <w:szCs w:val="28"/>
        </w:rPr>
        <w:t xml:space="preserve"> </w:t>
      </w:r>
      <w:r w:rsidR="008A0FEA">
        <w:rPr>
          <w:sz w:val="28"/>
          <w:szCs w:val="28"/>
        </w:rPr>
        <w:t>Ф</w:t>
      </w:r>
      <w:r w:rsidRPr="00D4751E">
        <w:rPr>
          <w:sz w:val="28"/>
          <w:szCs w:val="28"/>
        </w:rPr>
        <w:t>Г</w:t>
      </w:r>
      <w:r w:rsidR="008A0FEA">
        <w:rPr>
          <w:sz w:val="28"/>
          <w:szCs w:val="28"/>
        </w:rPr>
        <w:t>Б</w:t>
      </w:r>
      <w:r w:rsidRPr="00D4751E">
        <w:rPr>
          <w:sz w:val="28"/>
          <w:szCs w:val="28"/>
        </w:rPr>
        <w:t>ОУ ВО «Донбасская аграрная академия».</w:t>
      </w:r>
    </w:p>
    <w:p w:rsidR="004B6060" w:rsidRDefault="004B6060" w:rsidP="00540D05">
      <w:pPr>
        <w:tabs>
          <w:tab w:val="left" w:pos="8280"/>
          <w:tab w:val="left" w:pos="8460"/>
        </w:tabs>
        <w:spacing w:line="360" w:lineRule="auto"/>
        <w:ind w:firstLine="567"/>
        <w:jc w:val="both"/>
        <w:rPr>
          <w:sz w:val="28"/>
          <w:szCs w:val="28"/>
        </w:rPr>
      </w:pPr>
    </w:p>
    <w:p w:rsidR="004B6060" w:rsidRPr="005156B8" w:rsidRDefault="002221A1" w:rsidP="004B4D8D">
      <w:pPr>
        <w:pStyle w:val="a3"/>
        <w:ind w:firstLine="0"/>
        <w:rPr>
          <w:rFonts w:ascii="Bookman Old Style" w:hAnsi="Bookman Old Style"/>
          <w:sz w:val="32"/>
          <w:szCs w:val="32"/>
          <w:lang w:val="ru-RU"/>
        </w:rPr>
      </w:pPr>
      <w:r>
        <w:rPr>
          <w:rFonts w:ascii="Bookman Old Style" w:hAnsi="Bookman Old Style"/>
          <w:sz w:val="32"/>
          <w:szCs w:val="32"/>
          <w:lang w:val="ru-RU"/>
        </w:rPr>
        <w:br w:type="page"/>
      </w:r>
      <w:r w:rsidR="000C0838" w:rsidRPr="005156B8">
        <w:rPr>
          <w:rFonts w:ascii="Bookman Old Style" w:hAnsi="Bookman Old Style"/>
          <w:sz w:val="32"/>
          <w:szCs w:val="32"/>
          <w:lang w:val="ru-RU"/>
        </w:rPr>
        <w:lastRenderedPageBreak/>
        <w:t>2. ЦЕЛЬ И ЗАДАЧИ ДИПЛОМНОЙ РАБОТЫ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/>
          <w:bCs/>
          <w:iCs w:val="0"/>
          <w:color w:val="000000"/>
          <w:sz w:val="28"/>
          <w:szCs w:val="28"/>
        </w:rPr>
        <w:t>Целью</w:t>
      </w: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 xml:space="preserve"> подготовки к защите выпускной квалификационной работы является достижение обучающимся необходимого уровня знаний, умений и навыков, позволяющих ему решать теоретические и практические задачи, проверка сформированности компетенци</w:t>
      </w:r>
      <w:r w:rsidR="00106CE8">
        <w:rPr>
          <w:rStyle w:val="af4"/>
          <w:bCs/>
          <w:i w:val="0"/>
          <w:iCs w:val="0"/>
          <w:color w:val="000000"/>
          <w:sz w:val="28"/>
          <w:szCs w:val="28"/>
        </w:rPr>
        <w:t>й</w:t>
      </w: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 xml:space="preserve">, соответствующих </w:t>
      </w:r>
      <w:r w:rsidR="00106CE8">
        <w:rPr>
          <w:rStyle w:val="af4"/>
          <w:bCs/>
          <w:i w:val="0"/>
          <w:iCs w:val="0"/>
          <w:color w:val="000000"/>
          <w:sz w:val="28"/>
          <w:szCs w:val="28"/>
        </w:rPr>
        <w:t xml:space="preserve">ФГОС ВО и ОПОПО ВО </w:t>
      </w: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направления подготовки 38.03.01 Экономика.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/>
          <w:bCs/>
          <w:iCs w:val="0"/>
          <w:color w:val="000000"/>
          <w:sz w:val="28"/>
          <w:szCs w:val="28"/>
        </w:rPr>
        <w:t xml:space="preserve">Задачи </w:t>
      </w: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подготовки выпускной квалификационной работы:</w:t>
      </w:r>
    </w:p>
    <w:p w:rsidR="000C7A15" w:rsidRPr="000C7A15" w:rsidRDefault="000C7A15" w:rsidP="000C7A15">
      <w:pPr>
        <w:pStyle w:val="aa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систематизация, закрепление и расширение теоретических и практических знаний в области экономики предприятия;</w:t>
      </w:r>
    </w:p>
    <w:p w:rsidR="000C7A15" w:rsidRPr="000C7A15" w:rsidRDefault="000C7A15" w:rsidP="000C7A15">
      <w:pPr>
        <w:pStyle w:val="aa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углубление умений самостоятельного формулирования и решения задач, возникающих в ходе научно-исследовательской деятельности;</w:t>
      </w:r>
    </w:p>
    <w:p w:rsidR="000C7A15" w:rsidRPr="000C7A15" w:rsidRDefault="000C7A15" w:rsidP="000C7A15">
      <w:pPr>
        <w:pStyle w:val="aa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формулировка конкретной прикладной проблемы, которая не нашла достаточного освещения в научной литературе и не решена на практике;</w:t>
      </w:r>
    </w:p>
    <w:p w:rsidR="000C7A15" w:rsidRPr="000C7A15" w:rsidRDefault="000C7A15" w:rsidP="000C7A15">
      <w:pPr>
        <w:pStyle w:val="aa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установление внутренних и внешних связей между явлениями и процессами, которые являются существенными для решения конкретного практического задания;</w:t>
      </w:r>
    </w:p>
    <w:p w:rsidR="000C7A15" w:rsidRPr="000C7A15" w:rsidRDefault="000C7A15" w:rsidP="000C7A15">
      <w:pPr>
        <w:pStyle w:val="aa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развитие навыков использования современных методов исследований и компьютерной техники;</w:t>
      </w:r>
    </w:p>
    <w:p w:rsidR="000C7A15" w:rsidRPr="000C7A15" w:rsidRDefault="000C7A15" w:rsidP="000C7A15">
      <w:pPr>
        <w:pStyle w:val="aa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изучение хозяйственных процессов, которые происходят в производственно-коммерческих системах предприятий;</w:t>
      </w:r>
    </w:p>
    <w:p w:rsidR="000C7A15" w:rsidRPr="000C7A15" w:rsidRDefault="000C7A15" w:rsidP="000C7A15">
      <w:pPr>
        <w:pStyle w:val="aa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формирование навыков использования полученных знаний, умений и навыков при решении конкретных научных и производственных задач;</w:t>
      </w:r>
    </w:p>
    <w:p w:rsidR="000C7A15" w:rsidRPr="000C7A15" w:rsidRDefault="000C7A15" w:rsidP="000C7A15">
      <w:pPr>
        <w:pStyle w:val="aa"/>
        <w:numPr>
          <w:ilvl w:val="0"/>
          <w:numId w:val="34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демонстрация степени подготовленности обучающегося к самостоятельной профессиональной деятельности в современных условиях.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В результате подготовки выпускной квалификационной работы обучающиеся должны: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/>
          <w:bCs/>
          <w:i w:val="0"/>
          <w:iCs w:val="0"/>
          <w:color w:val="000000"/>
          <w:sz w:val="28"/>
          <w:szCs w:val="28"/>
        </w:rPr>
        <w:t>знать:</w:t>
      </w:r>
      <w:bookmarkStart w:id="0" w:name="_GoBack"/>
      <w:bookmarkEnd w:id="0"/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теоретико-методологические основы экономики, в том чи</w:t>
      </w:r>
      <w:r w:rsidR="008924C1">
        <w:rPr>
          <w:rStyle w:val="af4"/>
          <w:bCs/>
          <w:i w:val="0"/>
          <w:iCs w:val="0"/>
          <w:color w:val="000000"/>
          <w:sz w:val="28"/>
          <w:szCs w:val="28"/>
        </w:rPr>
        <w:t>сле</w:t>
      </w: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 xml:space="preserve"> экономики предприятия (организации, учреждения);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lastRenderedPageBreak/>
        <w:t>понимать сущность социально-экономических процессов на макро- и микроуровнях;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закономерности</w:t>
      </w:r>
      <w:r w:rsidR="00312F45">
        <w:rPr>
          <w:rStyle w:val="af4"/>
          <w:bCs/>
          <w:i w:val="0"/>
          <w:iCs w:val="0"/>
          <w:color w:val="000000"/>
          <w:sz w:val="28"/>
          <w:szCs w:val="28"/>
        </w:rPr>
        <w:t xml:space="preserve"> </w:t>
      </w: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и</w:t>
      </w:r>
      <w:r w:rsidR="00312F45">
        <w:rPr>
          <w:rStyle w:val="af4"/>
          <w:bCs/>
          <w:i w:val="0"/>
          <w:iCs w:val="0"/>
          <w:color w:val="000000"/>
          <w:sz w:val="28"/>
          <w:szCs w:val="28"/>
        </w:rPr>
        <w:t xml:space="preserve"> </w:t>
      </w: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специфику</w:t>
      </w:r>
      <w:r w:rsidR="00312F45">
        <w:rPr>
          <w:rStyle w:val="af4"/>
          <w:bCs/>
          <w:i w:val="0"/>
          <w:iCs w:val="0"/>
          <w:color w:val="000000"/>
          <w:sz w:val="28"/>
          <w:szCs w:val="28"/>
        </w:rPr>
        <w:t xml:space="preserve"> </w:t>
      </w: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функционирования</w:t>
      </w:r>
      <w:r w:rsidR="00312F45">
        <w:rPr>
          <w:rStyle w:val="af4"/>
          <w:bCs/>
          <w:i w:val="0"/>
          <w:iCs w:val="0"/>
          <w:color w:val="000000"/>
          <w:sz w:val="28"/>
          <w:szCs w:val="28"/>
        </w:rPr>
        <w:t xml:space="preserve"> </w:t>
      </w: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и</w:t>
      </w:r>
      <w:r w:rsidR="00312F45">
        <w:rPr>
          <w:rStyle w:val="af4"/>
          <w:bCs/>
          <w:i w:val="0"/>
          <w:iCs w:val="0"/>
          <w:color w:val="000000"/>
          <w:sz w:val="28"/>
          <w:szCs w:val="28"/>
        </w:rPr>
        <w:t xml:space="preserve"> </w:t>
      </w: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развития предприятий разных сфер экономики и отраслей;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законодательно-нормативную правовую базу, регламентирующую управление функционированием хозяйствующих субъектов;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/>
          <w:bCs/>
          <w:i w:val="0"/>
          <w:iCs w:val="0"/>
          <w:color w:val="000000"/>
          <w:sz w:val="28"/>
          <w:szCs w:val="28"/>
        </w:rPr>
        <w:t>уметь: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работать с современной зарубежной и отечественной литературой и базами данных;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обосновывать актуальность и значимость исследуемой проблемы, формулировать цель и задачи исследования, объект и предмет исследования, выбирать методы научного исследования;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применять теоретические знания и практические умения и навыки для исследования проблем функционирования предприятий;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проводить анализ теоретического материала и практических данных;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/>
          <w:bCs/>
          <w:i w:val="0"/>
          <w:iCs w:val="0"/>
          <w:color w:val="000000"/>
          <w:sz w:val="28"/>
          <w:szCs w:val="28"/>
        </w:rPr>
        <w:t>владеть: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методологией проведения научных исследований;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методами сбора, обработки, анализа и систематизации научной информации;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навыками анализа хозяйственной деятельности предприятий;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навыками расчёта и оценки основных технико-экономических показателей деятельности предприятий;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>навыками формирования выводов по результатам исследования.</w:t>
      </w:r>
    </w:p>
    <w:p w:rsidR="000C7A15" w:rsidRPr="000C7A15" w:rsidRDefault="000C7A15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rStyle w:val="af4"/>
          <w:bCs/>
          <w:i w:val="0"/>
          <w:iCs w:val="0"/>
          <w:color w:val="000000"/>
          <w:sz w:val="28"/>
          <w:szCs w:val="28"/>
        </w:rPr>
      </w:pP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 xml:space="preserve">Работа служит обобщением курсовых работ, а также продолжением заданий, выполняемых </w:t>
      </w:r>
      <w:r w:rsidR="00410843">
        <w:rPr>
          <w:rStyle w:val="af4"/>
          <w:bCs/>
          <w:i w:val="0"/>
          <w:iCs w:val="0"/>
          <w:color w:val="000000"/>
          <w:sz w:val="28"/>
          <w:szCs w:val="28"/>
        </w:rPr>
        <w:t>обучающимся</w:t>
      </w:r>
      <w:r w:rsidRPr="000C7A15">
        <w:rPr>
          <w:rStyle w:val="af4"/>
          <w:bCs/>
          <w:i w:val="0"/>
          <w:iCs w:val="0"/>
          <w:color w:val="000000"/>
          <w:sz w:val="28"/>
          <w:szCs w:val="28"/>
        </w:rPr>
        <w:t xml:space="preserve"> в рамках программ практик. </w:t>
      </w:r>
    </w:p>
    <w:p w:rsidR="0014199C" w:rsidRPr="005156B8" w:rsidRDefault="003D1443" w:rsidP="000C7A15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5156B8">
        <w:rPr>
          <w:color w:val="000000"/>
          <w:spacing w:val="-4"/>
          <w:sz w:val="28"/>
          <w:szCs w:val="28"/>
        </w:rPr>
        <w:t>П</w:t>
      </w:r>
      <w:r w:rsidR="00D50848" w:rsidRPr="005156B8">
        <w:rPr>
          <w:color w:val="000000"/>
          <w:spacing w:val="-4"/>
          <w:sz w:val="28"/>
          <w:szCs w:val="28"/>
        </w:rPr>
        <w:t xml:space="preserve">еречень тем </w:t>
      </w:r>
      <w:r w:rsidRPr="005156B8">
        <w:rPr>
          <w:color w:val="000000"/>
          <w:sz w:val="28"/>
          <w:szCs w:val="28"/>
        </w:rPr>
        <w:t>дипломных работ</w:t>
      </w:r>
      <w:r w:rsidR="00D50848" w:rsidRPr="005156B8">
        <w:rPr>
          <w:color w:val="000000"/>
          <w:spacing w:val="-4"/>
          <w:sz w:val="28"/>
          <w:szCs w:val="28"/>
        </w:rPr>
        <w:t xml:space="preserve"> формируется</w:t>
      </w:r>
      <w:r w:rsidRPr="005156B8">
        <w:rPr>
          <w:color w:val="000000"/>
          <w:spacing w:val="-4"/>
          <w:sz w:val="28"/>
          <w:szCs w:val="28"/>
        </w:rPr>
        <w:t xml:space="preserve">, </w:t>
      </w:r>
      <w:r w:rsidR="00D50848" w:rsidRPr="005156B8">
        <w:rPr>
          <w:color w:val="000000"/>
          <w:spacing w:val="-4"/>
          <w:sz w:val="28"/>
          <w:szCs w:val="28"/>
        </w:rPr>
        <w:t xml:space="preserve"> утверждается и </w:t>
      </w:r>
      <w:r w:rsidR="009328AA" w:rsidRPr="005156B8">
        <w:rPr>
          <w:color w:val="000000"/>
          <w:spacing w:val="-4"/>
          <w:sz w:val="28"/>
          <w:szCs w:val="28"/>
        </w:rPr>
        <w:t>доводится</w:t>
      </w:r>
      <w:r w:rsidR="00D50848" w:rsidRPr="005156B8">
        <w:rPr>
          <w:color w:val="000000"/>
          <w:spacing w:val="-4"/>
          <w:sz w:val="28"/>
          <w:szCs w:val="28"/>
        </w:rPr>
        <w:t xml:space="preserve"> к сведению </w:t>
      </w:r>
      <w:r w:rsidR="00DB1659">
        <w:rPr>
          <w:color w:val="000000"/>
          <w:sz w:val="28"/>
          <w:szCs w:val="28"/>
        </w:rPr>
        <w:t>обучающихся</w:t>
      </w:r>
      <w:r w:rsidR="00312F45">
        <w:rPr>
          <w:color w:val="000000"/>
          <w:sz w:val="28"/>
          <w:szCs w:val="28"/>
        </w:rPr>
        <w:t xml:space="preserve"> </w:t>
      </w:r>
      <w:r w:rsidR="0087196B" w:rsidRPr="005156B8">
        <w:rPr>
          <w:color w:val="000000"/>
          <w:spacing w:val="-4"/>
          <w:sz w:val="28"/>
          <w:szCs w:val="28"/>
        </w:rPr>
        <w:t>кафедрой экономики</w:t>
      </w:r>
      <w:r w:rsidR="00284AC6" w:rsidRPr="005156B8">
        <w:rPr>
          <w:color w:val="000000"/>
          <w:spacing w:val="-4"/>
          <w:sz w:val="28"/>
          <w:szCs w:val="28"/>
        </w:rPr>
        <w:t>. Т</w:t>
      </w:r>
      <w:r w:rsidR="00D50848" w:rsidRPr="005156B8">
        <w:rPr>
          <w:color w:val="000000"/>
          <w:spacing w:val="-4"/>
          <w:sz w:val="28"/>
          <w:szCs w:val="28"/>
        </w:rPr>
        <w:t xml:space="preserve">ематика </w:t>
      </w:r>
      <w:r w:rsidRPr="005156B8">
        <w:rPr>
          <w:color w:val="000000"/>
          <w:sz w:val="28"/>
          <w:szCs w:val="28"/>
        </w:rPr>
        <w:t>дипломных работ</w:t>
      </w:r>
      <w:r w:rsidR="00D50848" w:rsidRPr="005156B8">
        <w:rPr>
          <w:color w:val="000000"/>
          <w:spacing w:val="-4"/>
          <w:sz w:val="28"/>
          <w:szCs w:val="28"/>
        </w:rPr>
        <w:t xml:space="preserve"> носит </w:t>
      </w:r>
      <w:r w:rsidR="009328AA" w:rsidRPr="005156B8">
        <w:rPr>
          <w:color w:val="000000"/>
          <w:spacing w:val="-4"/>
          <w:sz w:val="28"/>
          <w:szCs w:val="28"/>
        </w:rPr>
        <w:t>рекомендательный</w:t>
      </w:r>
      <w:r w:rsidR="00D50848" w:rsidRPr="005156B8">
        <w:rPr>
          <w:color w:val="000000"/>
          <w:spacing w:val="-4"/>
          <w:sz w:val="28"/>
          <w:szCs w:val="28"/>
        </w:rPr>
        <w:t xml:space="preserve"> характер и позволяет </w:t>
      </w:r>
      <w:r w:rsidR="00DB1659">
        <w:rPr>
          <w:color w:val="000000"/>
          <w:spacing w:val="-4"/>
          <w:sz w:val="28"/>
          <w:szCs w:val="28"/>
        </w:rPr>
        <w:t>выпускнику</w:t>
      </w:r>
      <w:r w:rsidR="009328AA" w:rsidRPr="005156B8">
        <w:rPr>
          <w:color w:val="000000"/>
          <w:spacing w:val="-4"/>
          <w:sz w:val="28"/>
          <w:szCs w:val="28"/>
        </w:rPr>
        <w:t xml:space="preserve"> лучше сориентироваться </w:t>
      </w:r>
      <w:r w:rsidR="00D50848" w:rsidRPr="005156B8">
        <w:rPr>
          <w:color w:val="000000"/>
          <w:spacing w:val="-4"/>
          <w:sz w:val="28"/>
          <w:szCs w:val="28"/>
        </w:rPr>
        <w:t xml:space="preserve">в выборе и формулировке темы собственного исследования. </w:t>
      </w:r>
      <w:r w:rsidRPr="005156B8">
        <w:rPr>
          <w:color w:val="000000"/>
          <w:spacing w:val="-4"/>
          <w:sz w:val="28"/>
          <w:szCs w:val="28"/>
        </w:rPr>
        <w:t>Данный</w:t>
      </w:r>
      <w:r w:rsidR="00D50848" w:rsidRPr="005156B8">
        <w:rPr>
          <w:color w:val="000000"/>
          <w:spacing w:val="-4"/>
          <w:sz w:val="28"/>
          <w:szCs w:val="28"/>
        </w:rPr>
        <w:t xml:space="preserve"> перечень уточняется и обновляется в начале каждого учебного года с </w:t>
      </w:r>
      <w:r w:rsidR="00D50848" w:rsidRPr="005156B8">
        <w:rPr>
          <w:color w:val="000000"/>
          <w:spacing w:val="-4"/>
          <w:sz w:val="28"/>
          <w:szCs w:val="28"/>
        </w:rPr>
        <w:lastRenderedPageBreak/>
        <w:t xml:space="preserve">учетом изменений, которые происходят в экономической теории и практике </w:t>
      </w:r>
      <w:r w:rsidRPr="005156B8">
        <w:rPr>
          <w:color w:val="000000"/>
          <w:spacing w:val="-4"/>
          <w:sz w:val="28"/>
          <w:szCs w:val="28"/>
        </w:rPr>
        <w:t>хозяйственной деятельности</w:t>
      </w:r>
      <w:r w:rsidR="00D50848" w:rsidRPr="005156B8">
        <w:rPr>
          <w:color w:val="000000"/>
          <w:spacing w:val="-4"/>
          <w:sz w:val="28"/>
          <w:szCs w:val="28"/>
        </w:rPr>
        <w:t>.</w:t>
      </w:r>
    </w:p>
    <w:p w:rsidR="0014199C" w:rsidRPr="005156B8" w:rsidRDefault="00DB1659" w:rsidP="0014199C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Обучающийся</w:t>
      </w:r>
      <w:r w:rsidR="00D50848" w:rsidRPr="005156B8">
        <w:rPr>
          <w:color w:val="000000"/>
          <w:sz w:val="28"/>
          <w:szCs w:val="28"/>
        </w:rPr>
        <w:t xml:space="preserve"> имеет право предложить свою тему </w:t>
      </w:r>
      <w:r w:rsidR="003D1443" w:rsidRPr="005156B8">
        <w:rPr>
          <w:color w:val="000000"/>
          <w:sz w:val="28"/>
          <w:szCs w:val="28"/>
        </w:rPr>
        <w:t>дипломной работы</w:t>
      </w:r>
      <w:r w:rsidR="00D50848" w:rsidRPr="005156B8">
        <w:rPr>
          <w:color w:val="000000"/>
          <w:sz w:val="28"/>
          <w:szCs w:val="28"/>
        </w:rPr>
        <w:t xml:space="preserve"> с обоснованием целесообразности ее разработки и возможности выполнения, </w:t>
      </w:r>
      <w:r w:rsidR="003D1443" w:rsidRPr="005156B8">
        <w:rPr>
          <w:color w:val="000000"/>
          <w:sz w:val="28"/>
          <w:szCs w:val="28"/>
        </w:rPr>
        <w:t xml:space="preserve">при этом предложенная тема </w:t>
      </w:r>
      <w:r w:rsidR="00D50848" w:rsidRPr="005156B8">
        <w:rPr>
          <w:color w:val="000000"/>
          <w:sz w:val="28"/>
          <w:szCs w:val="28"/>
        </w:rPr>
        <w:t>обя</w:t>
      </w:r>
      <w:r w:rsidR="003032C3" w:rsidRPr="005156B8">
        <w:rPr>
          <w:color w:val="000000"/>
          <w:sz w:val="28"/>
          <w:szCs w:val="28"/>
        </w:rPr>
        <w:t>зательно должна быть согласована</w:t>
      </w:r>
      <w:r w:rsidR="00CC6359" w:rsidRPr="005156B8">
        <w:rPr>
          <w:color w:val="000000"/>
          <w:sz w:val="28"/>
          <w:szCs w:val="28"/>
        </w:rPr>
        <w:t xml:space="preserve"> с </w:t>
      </w:r>
      <w:r w:rsidR="00D50848" w:rsidRPr="005156B8">
        <w:rPr>
          <w:color w:val="000000"/>
          <w:sz w:val="28"/>
          <w:szCs w:val="28"/>
        </w:rPr>
        <w:t>руководителем</w:t>
      </w:r>
      <w:r w:rsidR="006B0558" w:rsidRPr="005156B8">
        <w:rPr>
          <w:color w:val="000000"/>
          <w:sz w:val="28"/>
          <w:szCs w:val="28"/>
        </w:rPr>
        <w:t xml:space="preserve"> дипломной работы</w:t>
      </w:r>
      <w:r w:rsidR="00D50848" w:rsidRPr="005156B8">
        <w:rPr>
          <w:color w:val="000000"/>
          <w:sz w:val="28"/>
          <w:szCs w:val="28"/>
        </w:rPr>
        <w:t xml:space="preserve"> и заведующим кафедры.</w:t>
      </w:r>
    </w:p>
    <w:p w:rsidR="0014199C" w:rsidRPr="005156B8" w:rsidRDefault="00D50848" w:rsidP="0014199C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 xml:space="preserve">Название темы должно быть лаконичным, отвечать содержанию работы. Окончательно тема </w:t>
      </w:r>
      <w:r w:rsidR="003D1443" w:rsidRPr="005156B8">
        <w:rPr>
          <w:color w:val="000000"/>
          <w:sz w:val="28"/>
          <w:szCs w:val="28"/>
        </w:rPr>
        <w:t>дипломной работы</w:t>
      </w:r>
      <w:r w:rsidRPr="005156B8">
        <w:rPr>
          <w:color w:val="000000"/>
          <w:sz w:val="28"/>
          <w:szCs w:val="28"/>
        </w:rPr>
        <w:t xml:space="preserve"> и руководитель утверждаются на заседа</w:t>
      </w:r>
      <w:r w:rsidR="00403CAA">
        <w:rPr>
          <w:color w:val="000000"/>
          <w:sz w:val="28"/>
          <w:szCs w:val="28"/>
        </w:rPr>
        <w:t>нии кафедры экономики</w:t>
      </w:r>
      <w:r w:rsidRPr="005156B8">
        <w:rPr>
          <w:color w:val="000000"/>
          <w:sz w:val="28"/>
          <w:szCs w:val="28"/>
        </w:rPr>
        <w:t xml:space="preserve">. </w:t>
      </w:r>
    </w:p>
    <w:p w:rsidR="0014199C" w:rsidRPr="005156B8" w:rsidRDefault="00D50848" w:rsidP="0014199C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 xml:space="preserve">Закрепление за </w:t>
      </w:r>
      <w:r w:rsidR="00DB1659">
        <w:rPr>
          <w:color w:val="000000"/>
          <w:sz w:val="28"/>
          <w:szCs w:val="28"/>
        </w:rPr>
        <w:t>обучающимся</w:t>
      </w:r>
      <w:r w:rsidRPr="005156B8">
        <w:rPr>
          <w:color w:val="000000"/>
          <w:sz w:val="28"/>
          <w:szCs w:val="28"/>
        </w:rPr>
        <w:t xml:space="preserve"> темы </w:t>
      </w:r>
      <w:r w:rsidR="003D1443" w:rsidRPr="005156B8">
        <w:rPr>
          <w:color w:val="000000"/>
          <w:sz w:val="28"/>
          <w:szCs w:val="28"/>
        </w:rPr>
        <w:t>дипломной работы</w:t>
      </w:r>
      <w:r w:rsidRPr="005156B8">
        <w:rPr>
          <w:color w:val="000000"/>
          <w:sz w:val="28"/>
          <w:szCs w:val="28"/>
        </w:rPr>
        <w:t xml:space="preserve"> и назначени</w:t>
      </w:r>
      <w:r w:rsidR="003D1443" w:rsidRPr="005156B8">
        <w:rPr>
          <w:color w:val="000000"/>
          <w:sz w:val="28"/>
          <w:szCs w:val="28"/>
        </w:rPr>
        <w:t>е</w:t>
      </w:r>
      <w:r w:rsidRPr="005156B8">
        <w:rPr>
          <w:color w:val="000000"/>
          <w:sz w:val="28"/>
          <w:szCs w:val="28"/>
        </w:rPr>
        <w:t xml:space="preserve"> руководи</w:t>
      </w:r>
      <w:r w:rsidR="003032C3" w:rsidRPr="005156B8">
        <w:rPr>
          <w:color w:val="000000"/>
          <w:sz w:val="28"/>
          <w:szCs w:val="28"/>
        </w:rPr>
        <w:t xml:space="preserve">теля оформляются приказом по </w:t>
      </w:r>
      <w:r w:rsidR="002221A1">
        <w:rPr>
          <w:color w:val="000000"/>
          <w:sz w:val="28"/>
          <w:szCs w:val="28"/>
        </w:rPr>
        <w:t>Ф</w:t>
      </w:r>
      <w:r w:rsidR="003D1443" w:rsidRPr="005156B8">
        <w:rPr>
          <w:color w:val="000000"/>
          <w:sz w:val="28"/>
          <w:szCs w:val="28"/>
        </w:rPr>
        <w:t>ГОУ ВО «ДОНАГРА»</w:t>
      </w:r>
      <w:r w:rsidRPr="005156B8">
        <w:rPr>
          <w:color w:val="000000"/>
          <w:sz w:val="28"/>
          <w:szCs w:val="28"/>
        </w:rPr>
        <w:t xml:space="preserve">, после чего уточнение или изменение темы </w:t>
      </w:r>
      <w:r w:rsidR="003D1443" w:rsidRPr="005156B8">
        <w:rPr>
          <w:color w:val="000000"/>
          <w:sz w:val="28"/>
          <w:szCs w:val="28"/>
        </w:rPr>
        <w:t>дипломной работы</w:t>
      </w:r>
      <w:r w:rsidRPr="005156B8">
        <w:rPr>
          <w:color w:val="000000"/>
          <w:sz w:val="28"/>
          <w:szCs w:val="28"/>
        </w:rPr>
        <w:t xml:space="preserve"> допускается лишь в исклю</w:t>
      </w:r>
      <w:r w:rsidR="006B0558" w:rsidRPr="005156B8">
        <w:rPr>
          <w:color w:val="000000"/>
          <w:sz w:val="28"/>
          <w:szCs w:val="28"/>
        </w:rPr>
        <w:t xml:space="preserve">чительных случаях с разрешения </w:t>
      </w:r>
      <w:r w:rsidRPr="005156B8">
        <w:rPr>
          <w:color w:val="000000"/>
          <w:sz w:val="28"/>
          <w:szCs w:val="28"/>
        </w:rPr>
        <w:t>руководителя.</w:t>
      </w:r>
    </w:p>
    <w:p w:rsidR="00E6404E" w:rsidRPr="005156B8" w:rsidRDefault="00E6404E" w:rsidP="00DE48BD">
      <w:pPr>
        <w:ind w:firstLine="567"/>
        <w:jc w:val="both"/>
        <w:rPr>
          <w:sz w:val="28"/>
        </w:rPr>
      </w:pPr>
    </w:p>
    <w:p w:rsidR="003032C3" w:rsidRPr="005156B8" w:rsidRDefault="003032C3" w:rsidP="00DE48BD">
      <w:pPr>
        <w:ind w:firstLine="567"/>
        <w:jc w:val="both"/>
        <w:rPr>
          <w:sz w:val="28"/>
        </w:rPr>
      </w:pPr>
    </w:p>
    <w:p w:rsidR="002C2840" w:rsidRPr="005156B8" w:rsidRDefault="0067034A" w:rsidP="004B4D8D">
      <w:pPr>
        <w:pStyle w:val="a3"/>
        <w:ind w:firstLine="0"/>
        <w:rPr>
          <w:rFonts w:ascii="Bookman Old Style" w:hAnsi="Bookman Old Style"/>
          <w:sz w:val="32"/>
          <w:szCs w:val="32"/>
          <w:lang w:val="ru-RU"/>
        </w:rPr>
      </w:pPr>
      <w:r w:rsidRPr="005156B8">
        <w:rPr>
          <w:rFonts w:ascii="Bookman Old Style" w:hAnsi="Bookman Old Style"/>
          <w:sz w:val="32"/>
          <w:szCs w:val="32"/>
          <w:lang w:val="ru-RU"/>
        </w:rPr>
        <w:t>3</w:t>
      </w:r>
      <w:r w:rsidR="002220A8">
        <w:rPr>
          <w:rFonts w:ascii="Bookman Old Style" w:hAnsi="Bookman Old Style"/>
          <w:sz w:val="32"/>
          <w:szCs w:val="32"/>
          <w:lang w:val="ru-RU"/>
        </w:rPr>
        <w:t>.</w:t>
      </w:r>
      <w:r w:rsidR="009328AA" w:rsidRPr="005156B8">
        <w:rPr>
          <w:rFonts w:ascii="Bookman Old Style" w:hAnsi="Bookman Old Style"/>
          <w:sz w:val="32"/>
          <w:szCs w:val="32"/>
          <w:lang w:val="ru-RU"/>
        </w:rPr>
        <w:t xml:space="preserve"> ОБЩИЕ</w:t>
      </w:r>
      <w:r w:rsidR="00D50848" w:rsidRPr="005156B8">
        <w:rPr>
          <w:rFonts w:ascii="Bookman Old Style" w:hAnsi="Bookman Old Style"/>
          <w:sz w:val="32"/>
          <w:szCs w:val="32"/>
          <w:lang w:val="ru-RU"/>
        </w:rPr>
        <w:t xml:space="preserve"> ТРЕБОВАНИЯ </w:t>
      </w:r>
      <w:r w:rsidR="000C0838" w:rsidRPr="005156B8">
        <w:rPr>
          <w:rFonts w:ascii="Bookman Old Style" w:hAnsi="Bookman Old Style"/>
          <w:sz w:val="32"/>
          <w:szCs w:val="32"/>
          <w:lang w:val="ru-RU"/>
        </w:rPr>
        <w:t xml:space="preserve">К </w:t>
      </w:r>
      <w:r w:rsidR="003D1443" w:rsidRPr="005156B8">
        <w:rPr>
          <w:rFonts w:ascii="Bookman Old Style" w:hAnsi="Bookman Old Style"/>
          <w:sz w:val="32"/>
          <w:szCs w:val="32"/>
          <w:lang w:val="ru-RU"/>
        </w:rPr>
        <w:t>ДИПЛОМНОЙ РАБОТЕ</w:t>
      </w:r>
    </w:p>
    <w:p w:rsidR="00AE2BE3" w:rsidRPr="005156B8" w:rsidRDefault="003D1443" w:rsidP="00A20CF6">
      <w:pPr>
        <w:spacing w:line="360" w:lineRule="auto"/>
        <w:ind w:firstLine="567"/>
        <w:jc w:val="both"/>
        <w:rPr>
          <w:sz w:val="28"/>
        </w:rPr>
      </w:pPr>
      <w:r w:rsidRPr="00976C49">
        <w:rPr>
          <w:b/>
          <w:color w:val="000000"/>
          <w:sz w:val="28"/>
          <w:szCs w:val="28"/>
        </w:rPr>
        <w:t>Дипломная работа</w:t>
      </w:r>
      <w:r w:rsidR="00312F45">
        <w:rPr>
          <w:b/>
          <w:color w:val="000000"/>
          <w:sz w:val="28"/>
          <w:szCs w:val="28"/>
        </w:rPr>
        <w:t xml:space="preserve"> </w:t>
      </w:r>
      <w:r w:rsidR="00D50848" w:rsidRPr="005156B8">
        <w:rPr>
          <w:sz w:val="28"/>
        </w:rPr>
        <w:t xml:space="preserve">– это самостоятельное научно-практическое исследование, которое дает возможность оценить качество знаний </w:t>
      </w:r>
      <w:r w:rsidR="00DB1659">
        <w:rPr>
          <w:color w:val="000000"/>
          <w:sz w:val="28"/>
          <w:szCs w:val="28"/>
        </w:rPr>
        <w:t>обучающегося</w:t>
      </w:r>
      <w:r w:rsidR="00D50848" w:rsidRPr="005156B8">
        <w:rPr>
          <w:sz w:val="28"/>
        </w:rPr>
        <w:t>, его умения применять их на практике.</w:t>
      </w:r>
      <w:r w:rsidR="00312F45">
        <w:rPr>
          <w:sz w:val="28"/>
        </w:rPr>
        <w:t xml:space="preserve"> </w:t>
      </w:r>
      <w:r w:rsidR="00D50848" w:rsidRPr="005156B8">
        <w:rPr>
          <w:sz w:val="28"/>
        </w:rPr>
        <w:t xml:space="preserve">Выполняя </w:t>
      </w:r>
      <w:r w:rsidRPr="005156B8">
        <w:rPr>
          <w:color w:val="000000"/>
          <w:sz w:val="28"/>
          <w:szCs w:val="28"/>
        </w:rPr>
        <w:t>дипломную работу</w:t>
      </w:r>
      <w:r w:rsidR="00D50848" w:rsidRPr="005156B8">
        <w:rPr>
          <w:sz w:val="28"/>
        </w:rPr>
        <w:t xml:space="preserve">, </w:t>
      </w:r>
      <w:r w:rsidR="00DB1659">
        <w:rPr>
          <w:color w:val="000000"/>
          <w:sz w:val="28"/>
          <w:szCs w:val="28"/>
        </w:rPr>
        <w:t>обучающийся</w:t>
      </w:r>
      <w:r w:rsidR="00D50848" w:rsidRPr="005156B8">
        <w:rPr>
          <w:sz w:val="28"/>
        </w:rPr>
        <w:t xml:space="preserve"> должен научиться пользоваться специальной литературой, самостоятельно ее анализировать</w:t>
      </w:r>
      <w:r w:rsidRPr="005156B8">
        <w:rPr>
          <w:sz w:val="28"/>
        </w:rPr>
        <w:t>,</w:t>
      </w:r>
      <w:r w:rsidR="00D50848" w:rsidRPr="005156B8">
        <w:rPr>
          <w:sz w:val="28"/>
        </w:rPr>
        <w:t xml:space="preserve"> делать обобщени</w:t>
      </w:r>
      <w:r w:rsidR="003032C3" w:rsidRPr="005156B8">
        <w:rPr>
          <w:sz w:val="28"/>
        </w:rPr>
        <w:t>я</w:t>
      </w:r>
      <w:r w:rsidRPr="005156B8">
        <w:rPr>
          <w:sz w:val="28"/>
        </w:rPr>
        <w:t xml:space="preserve"> и выводы</w:t>
      </w:r>
      <w:r w:rsidR="00D50848" w:rsidRPr="005156B8">
        <w:rPr>
          <w:sz w:val="28"/>
        </w:rPr>
        <w:t>.</w:t>
      </w:r>
    </w:p>
    <w:p w:rsidR="00A20CF6" w:rsidRPr="005156B8" w:rsidRDefault="00A20CF6" w:rsidP="00A20CF6">
      <w:pPr>
        <w:spacing w:line="360" w:lineRule="auto"/>
        <w:ind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Дипломная работа должна быть:</w:t>
      </w:r>
    </w:p>
    <w:p w:rsidR="00A20CF6" w:rsidRPr="005156B8" w:rsidRDefault="00A20CF6" w:rsidP="00A20CF6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актуальной, то есть посвященной исследованиям и разработкам, которые относятся к современным проблемам экономики предприятий и организаций;</w:t>
      </w:r>
    </w:p>
    <w:p w:rsidR="00A20CF6" w:rsidRPr="005156B8" w:rsidRDefault="00A20CF6" w:rsidP="00A20CF6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выполненной на высоком теоретическом уровне с использованием современных методов и принципов анализа, с использованием вычислительной и компьютерной техники;</w:t>
      </w:r>
    </w:p>
    <w:p w:rsidR="00A20CF6" w:rsidRPr="005156B8" w:rsidRDefault="00A20CF6" w:rsidP="00A20CF6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оформленной в соответствии с предъявляемыми требованиями;</w:t>
      </w:r>
    </w:p>
    <w:p w:rsidR="00A20CF6" w:rsidRPr="005156B8" w:rsidRDefault="00A20CF6" w:rsidP="00A20CF6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обеспечена всеми необходимыми сопроводительными документами;</w:t>
      </w:r>
    </w:p>
    <w:p w:rsidR="00A20CF6" w:rsidRPr="00403CAA" w:rsidRDefault="00A20CF6" w:rsidP="00A20CF6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03CAA">
        <w:rPr>
          <w:sz w:val="28"/>
          <w:szCs w:val="28"/>
        </w:rPr>
        <w:lastRenderedPageBreak/>
        <w:t xml:space="preserve">представленной на кафедру экономики в </w:t>
      </w:r>
      <w:r w:rsidR="00403CAA">
        <w:rPr>
          <w:sz w:val="28"/>
          <w:szCs w:val="28"/>
        </w:rPr>
        <w:t>установле</w:t>
      </w:r>
      <w:r w:rsidR="00403CAA" w:rsidRPr="00403CAA">
        <w:rPr>
          <w:sz w:val="28"/>
          <w:szCs w:val="28"/>
        </w:rPr>
        <w:t xml:space="preserve">нный </w:t>
      </w:r>
      <w:r w:rsidRPr="00403CAA">
        <w:rPr>
          <w:sz w:val="28"/>
          <w:szCs w:val="28"/>
        </w:rPr>
        <w:t>срок.</w:t>
      </w:r>
    </w:p>
    <w:p w:rsidR="00AE2BE3" w:rsidRPr="005156B8" w:rsidRDefault="00D50848" w:rsidP="00A20CF6">
      <w:pPr>
        <w:spacing w:line="360" w:lineRule="auto"/>
        <w:ind w:firstLine="567"/>
        <w:jc w:val="both"/>
        <w:rPr>
          <w:sz w:val="28"/>
        </w:rPr>
      </w:pPr>
      <w:r w:rsidRPr="005156B8">
        <w:rPr>
          <w:sz w:val="28"/>
        </w:rPr>
        <w:t xml:space="preserve">Материал </w:t>
      </w:r>
      <w:r w:rsidR="003D1443" w:rsidRPr="005156B8">
        <w:rPr>
          <w:color w:val="000000"/>
          <w:sz w:val="28"/>
          <w:szCs w:val="28"/>
        </w:rPr>
        <w:t>дипломной работы</w:t>
      </w:r>
      <w:r w:rsidRPr="005156B8">
        <w:rPr>
          <w:sz w:val="28"/>
        </w:rPr>
        <w:t xml:space="preserve"> должен быть изложен в соответствии с требованиями зак</w:t>
      </w:r>
      <w:r w:rsidR="003032C3" w:rsidRPr="005156B8">
        <w:rPr>
          <w:sz w:val="28"/>
        </w:rPr>
        <w:t>онов формальной логики – закона</w:t>
      </w:r>
      <w:r w:rsidRPr="005156B8">
        <w:rPr>
          <w:sz w:val="28"/>
        </w:rPr>
        <w:t xml:space="preserve"> тождественности, закона противоречивости, закона достаточного обоснования, </w:t>
      </w:r>
      <w:r w:rsidR="003032C3" w:rsidRPr="005156B8">
        <w:rPr>
          <w:sz w:val="28"/>
        </w:rPr>
        <w:t>т</w:t>
      </w:r>
      <w:r w:rsidR="003D1443" w:rsidRPr="005156B8">
        <w:rPr>
          <w:sz w:val="28"/>
        </w:rPr>
        <w:t>о есть</w:t>
      </w:r>
      <w:r w:rsidRPr="005156B8">
        <w:rPr>
          <w:sz w:val="28"/>
        </w:rPr>
        <w:t>:</w:t>
      </w:r>
    </w:p>
    <w:p w:rsidR="00AE2BE3" w:rsidRPr="005156B8" w:rsidRDefault="00D50848" w:rsidP="00A20CF6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нельзя выражать два противоречивых суждения об одном предмете;</w:t>
      </w:r>
    </w:p>
    <w:p w:rsidR="00AE2BE3" w:rsidRPr="005156B8" w:rsidRDefault="00D50848" w:rsidP="00A20CF6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каждая </w:t>
      </w:r>
      <w:r w:rsidR="003032C3" w:rsidRPr="005156B8">
        <w:rPr>
          <w:sz w:val="28"/>
          <w:szCs w:val="28"/>
        </w:rPr>
        <w:t>высказанная</w:t>
      </w:r>
      <w:r w:rsidRPr="005156B8">
        <w:rPr>
          <w:sz w:val="28"/>
          <w:szCs w:val="28"/>
        </w:rPr>
        <w:t xml:space="preserve"> мысль</w:t>
      </w:r>
      <w:r w:rsidR="003032C3" w:rsidRPr="005156B8">
        <w:rPr>
          <w:sz w:val="28"/>
          <w:szCs w:val="28"/>
        </w:rPr>
        <w:t xml:space="preserve"> или</w:t>
      </w:r>
      <w:r w:rsidRPr="005156B8">
        <w:rPr>
          <w:sz w:val="28"/>
          <w:szCs w:val="28"/>
        </w:rPr>
        <w:t xml:space="preserve"> утверждени</w:t>
      </w:r>
      <w:r w:rsidR="003032C3" w:rsidRPr="005156B8">
        <w:rPr>
          <w:sz w:val="28"/>
          <w:szCs w:val="28"/>
        </w:rPr>
        <w:t>е</w:t>
      </w:r>
      <w:r w:rsidRPr="005156B8">
        <w:rPr>
          <w:sz w:val="28"/>
          <w:szCs w:val="28"/>
        </w:rPr>
        <w:t xml:space="preserve"> д</w:t>
      </w:r>
      <w:r w:rsidR="003032C3" w:rsidRPr="005156B8">
        <w:rPr>
          <w:sz w:val="28"/>
          <w:szCs w:val="28"/>
        </w:rPr>
        <w:t>олжны быть достаточно обоснованы</w:t>
      </w:r>
      <w:r w:rsidRPr="005156B8">
        <w:rPr>
          <w:sz w:val="28"/>
          <w:szCs w:val="28"/>
        </w:rPr>
        <w:t>.</w:t>
      </w:r>
    </w:p>
    <w:p w:rsidR="00ED5533" w:rsidRPr="00ED5533" w:rsidRDefault="00ED5533" w:rsidP="00ED5533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D5533">
        <w:rPr>
          <w:color w:val="000000"/>
          <w:sz w:val="28"/>
          <w:szCs w:val="28"/>
        </w:rPr>
        <w:t xml:space="preserve">Выполнение дипломной работы проводится в рамках бюджета времени учебного плана образовательной программы бакалавриата из числа часов, отводимых на различные виды практик и подготовку дипломной работы. </w:t>
      </w:r>
    </w:p>
    <w:p w:rsidR="00ED5533" w:rsidRPr="00ED5533" w:rsidRDefault="00ED5533" w:rsidP="00ED5533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D5533">
        <w:rPr>
          <w:color w:val="000000"/>
          <w:sz w:val="28"/>
          <w:szCs w:val="28"/>
        </w:rPr>
        <w:t xml:space="preserve">Организацию выполнения дипломной работы осуществляет научный руководитель </w:t>
      </w:r>
      <w:r w:rsidR="00DB1659">
        <w:rPr>
          <w:color w:val="000000"/>
          <w:sz w:val="28"/>
          <w:szCs w:val="28"/>
        </w:rPr>
        <w:t>обучающегося</w:t>
      </w:r>
      <w:r w:rsidRPr="00ED5533">
        <w:rPr>
          <w:color w:val="000000"/>
          <w:sz w:val="28"/>
          <w:szCs w:val="28"/>
        </w:rPr>
        <w:t xml:space="preserve">, назначенный приказом ректора Академии. </w:t>
      </w:r>
    </w:p>
    <w:p w:rsidR="00ED5533" w:rsidRPr="00ED5533" w:rsidRDefault="00ED5533" w:rsidP="00ED5533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D5533">
        <w:rPr>
          <w:color w:val="000000"/>
          <w:sz w:val="28"/>
          <w:szCs w:val="28"/>
        </w:rPr>
        <w:t>Процесс подготовки, выполнения и защиты дипломной работы состоит из ряда последовательных этапов (табл. 1).</w:t>
      </w:r>
    </w:p>
    <w:p w:rsidR="00ED5533" w:rsidRPr="00B65AD8" w:rsidRDefault="00ED5533" w:rsidP="00ED5533">
      <w:pPr>
        <w:spacing w:line="360" w:lineRule="auto"/>
        <w:ind w:left="1038"/>
        <w:jc w:val="center"/>
        <w:rPr>
          <w:sz w:val="28"/>
          <w:szCs w:val="28"/>
        </w:rPr>
      </w:pPr>
      <w:r w:rsidRPr="00B65AD8">
        <w:rPr>
          <w:sz w:val="28"/>
          <w:szCs w:val="28"/>
        </w:rPr>
        <w:t>Таблица 1</w:t>
      </w:r>
      <w:r w:rsidR="001948B1">
        <w:rPr>
          <w:sz w:val="28"/>
          <w:szCs w:val="28"/>
        </w:rPr>
        <w:t xml:space="preserve"> – </w:t>
      </w:r>
      <w:r w:rsidRPr="00B65AD8">
        <w:rPr>
          <w:sz w:val="28"/>
          <w:szCs w:val="28"/>
        </w:rPr>
        <w:t>Последовательность выполнения дипломной работы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1"/>
        <w:gridCol w:w="5930"/>
        <w:gridCol w:w="2976"/>
      </w:tblGrid>
      <w:tr w:rsidR="00ED5533" w:rsidRPr="00B65AD8" w:rsidTr="00A4036B">
        <w:trPr>
          <w:tblHeader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33" w:rsidRPr="00ED5533" w:rsidRDefault="00ED5533" w:rsidP="00ED5533">
            <w:pPr>
              <w:jc w:val="center"/>
              <w:rPr>
                <w:bCs/>
                <w:sz w:val="24"/>
                <w:szCs w:val="24"/>
              </w:rPr>
            </w:pPr>
            <w:r w:rsidRPr="00ED5533">
              <w:rPr>
                <w:bCs/>
                <w:sz w:val="24"/>
                <w:szCs w:val="24"/>
              </w:rPr>
              <w:t>№</w:t>
            </w:r>
          </w:p>
          <w:p w:rsidR="00ED5533" w:rsidRPr="00ED5533" w:rsidRDefault="00ED5533" w:rsidP="00ED5533">
            <w:pPr>
              <w:jc w:val="center"/>
              <w:rPr>
                <w:bCs/>
                <w:sz w:val="24"/>
                <w:szCs w:val="24"/>
              </w:rPr>
            </w:pPr>
            <w:r w:rsidRPr="00ED5533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33" w:rsidRPr="00ED5533" w:rsidRDefault="00ED5533" w:rsidP="00ED5533">
            <w:pPr>
              <w:jc w:val="center"/>
              <w:rPr>
                <w:bCs/>
                <w:sz w:val="24"/>
                <w:szCs w:val="24"/>
              </w:rPr>
            </w:pPr>
            <w:r w:rsidRPr="00ED5533">
              <w:rPr>
                <w:bCs/>
                <w:sz w:val="24"/>
                <w:szCs w:val="24"/>
              </w:rPr>
              <w:t>Этапы работы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33" w:rsidRPr="00ED5533" w:rsidRDefault="00ED5533" w:rsidP="00ED5533">
            <w:pPr>
              <w:jc w:val="center"/>
              <w:rPr>
                <w:bCs/>
                <w:sz w:val="24"/>
                <w:szCs w:val="24"/>
              </w:rPr>
            </w:pPr>
            <w:r w:rsidRPr="00ED5533">
              <w:rPr>
                <w:bCs/>
                <w:sz w:val="24"/>
                <w:szCs w:val="24"/>
              </w:rPr>
              <w:t>Срок выполнения</w:t>
            </w:r>
          </w:p>
        </w:tc>
      </w:tr>
      <w:tr w:rsidR="00ED5533" w:rsidRPr="00B65AD8" w:rsidTr="00A4036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jc w:val="center"/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 xml:space="preserve">Выбор и закрепление темы дипломной работы. Назначение научного руководителя.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A4036B" w:rsidRDefault="00A4036B" w:rsidP="00A4036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A4036B">
              <w:rPr>
                <w:bCs/>
                <w:sz w:val="24"/>
                <w:szCs w:val="24"/>
              </w:rPr>
              <w:t xml:space="preserve">е позднее </w:t>
            </w:r>
            <w:r w:rsidRPr="00A4036B">
              <w:rPr>
                <w:sz w:val="24"/>
                <w:szCs w:val="24"/>
              </w:rPr>
              <w:t xml:space="preserve">чем за 30 календарных дней до дня </w:t>
            </w:r>
            <w:r>
              <w:rPr>
                <w:sz w:val="24"/>
                <w:szCs w:val="24"/>
              </w:rPr>
              <w:t>защиты дипломной работы</w:t>
            </w:r>
          </w:p>
        </w:tc>
      </w:tr>
      <w:tr w:rsidR="00ED5533" w:rsidRPr="00B65AD8" w:rsidTr="00A4036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jc w:val="center"/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Разработка и согласование плана работы. Оформление задания,  в т.ч. графика выполнения работы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1948B1" w:rsidP="00A0520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="00ED5533" w:rsidRPr="00B65AD8">
              <w:rPr>
                <w:bCs/>
                <w:sz w:val="24"/>
                <w:szCs w:val="24"/>
              </w:rPr>
              <w:t>о начала последней экзаменационной сессии</w:t>
            </w:r>
          </w:p>
        </w:tc>
      </w:tr>
      <w:tr w:rsidR="00ED5533" w:rsidRPr="00B65AD8" w:rsidTr="00A4036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jc w:val="center"/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Выполнение дипломной работы согласно утвержденному графику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1948B1" w:rsidP="00A0520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ED5533" w:rsidRPr="00B65AD8">
              <w:rPr>
                <w:bCs/>
                <w:sz w:val="24"/>
                <w:szCs w:val="24"/>
              </w:rPr>
              <w:t>о графику</w:t>
            </w:r>
          </w:p>
        </w:tc>
      </w:tr>
      <w:tr w:rsidR="00ED5533" w:rsidRPr="00B65AD8" w:rsidTr="00A4036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jc w:val="center"/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Предоставление руководителю работы в электронном формате для подготовки отзыва и проверки в системе «Антиплагиат»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1948B1" w:rsidP="00A0520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ED5533" w:rsidRPr="00B65AD8">
              <w:rPr>
                <w:bCs/>
                <w:sz w:val="24"/>
                <w:szCs w:val="24"/>
              </w:rPr>
              <w:t>а 2 недели до предзащиты</w:t>
            </w:r>
          </w:p>
        </w:tc>
      </w:tr>
      <w:tr w:rsidR="00ED5533" w:rsidRPr="00B65AD8" w:rsidTr="00A4036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jc w:val="center"/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Получение отзыва от руководителя  и  бланка проверки в системе «Антиплагиат»  с указанием результатов проверки. Работы, уникальность которых составляет менее 50% текста к защите не допускаются.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1948B1" w:rsidP="00A0520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ED5533" w:rsidRPr="00B65AD8">
              <w:rPr>
                <w:bCs/>
                <w:sz w:val="24"/>
                <w:szCs w:val="24"/>
              </w:rPr>
              <w:t>а 1 неделю до предзащиты</w:t>
            </w:r>
          </w:p>
        </w:tc>
      </w:tr>
      <w:tr w:rsidR="00ED5533" w:rsidRPr="00B65AD8" w:rsidTr="00A4036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8C41F6" w:rsidP="00A052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="00ED5533" w:rsidRPr="00B65AD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 xml:space="preserve">Предзащита дипломной работы. Проводится в виде собеседования со </w:t>
            </w:r>
            <w:r w:rsidR="00410843">
              <w:rPr>
                <w:bCs/>
                <w:sz w:val="24"/>
                <w:szCs w:val="24"/>
              </w:rPr>
              <w:t>обучающимся</w:t>
            </w:r>
            <w:r w:rsidRPr="00B65AD8">
              <w:rPr>
                <w:bCs/>
                <w:sz w:val="24"/>
                <w:szCs w:val="24"/>
              </w:rPr>
              <w:t xml:space="preserve"> научного руководителя и заведующего кафедрой. Предзащита считается успешно пройденной, если работа получила положительный отзыв научного руководителя и допущена к защите заведующим кафедрой. При необходимости, на основании замечаний руководителя и заведующего кафедрой, в работ</w:t>
            </w:r>
            <w:r>
              <w:rPr>
                <w:bCs/>
                <w:sz w:val="24"/>
                <w:szCs w:val="24"/>
              </w:rPr>
              <w:t>у могут быть внесены изменения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1948B1" w:rsidP="00A0520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ED5533" w:rsidRPr="00B65AD8">
              <w:rPr>
                <w:bCs/>
                <w:sz w:val="24"/>
                <w:szCs w:val="24"/>
              </w:rPr>
              <w:t>а 2 недели до защиты</w:t>
            </w:r>
          </w:p>
        </w:tc>
      </w:tr>
      <w:tr w:rsidR="00ED5533" w:rsidRPr="00B65AD8" w:rsidTr="00A4036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8C41F6" w:rsidP="00A052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7</w:t>
            </w:r>
            <w:r w:rsidR="00ED5533" w:rsidRPr="00B65AD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Переплет дипломной работы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1948B1" w:rsidP="00A0520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ED5533" w:rsidRPr="00B65AD8">
              <w:rPr>
                <w:bCs/>
                <w:sz w:val="24"/>
                <w:szCs w:val="24"/>
              </w:rPr>
              <w:t>а 1 неделю до защиты</w:t>
            </w:r>
          </w:p>
        </w:tc>
      </w:tr>
      <w:tr w:rsidR="00ED5533" w:rsidRPr="00B65AD8" w:rsidTr="00A4036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8C41F6" w:rsidP="00A052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ED5533" w:rsidRPr="00B65AD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8C41F6">
            <w:pPr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 xml:space="preserve">Сдача на кафедру переплетенной работы со всеми сопровождающими документами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1948B1" w:rsidP="00A0520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</w:t>
            </w:r>
            <w:r w:rsidR="00ED5533" w:rsidRPr="00B65AD8">
              <w:rPr>
                <w:bCs/>
                <w:sz w:val="24"/>
                <w:szCs w:val="24"/>
              </w:rPr>
              <w:t>а 5 дней до защиты</w:t>
            </w:r>
          </w:p>
        </w:tc>
      </w:tr>
      <w:tr w:rsidR="00ED5533" w:rsidRPr="00B65AD8" w:rsidTr="00A4036B">
        <w:trPr>
          <w:trHeight w:val="20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8C41F6" w:rsidP="00A052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ED5533" w:rsidRPr="00B65AD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Подготовка доклада, демонстрационного материала (презентации)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1948B1" w:rsidP="00A0520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="00ED5533" w:rsidRPr="00B65AD8">
              <w:rPr>
                <w:bCs/>
                <w:sz w:val="24"/>
                <w:szCs w:val="24"/>
              </w:rPr>
              <w:t>о защиты</w:t>
            </w:r>
          </w:p>
        </w:tc>
      </w:tr>
      <w:tr w:rsidR="00ED5533" w:rsidRPr="00B65AD8" w:rsidTr="00A4036B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8C41F6">
            <w:pPr>
              <w:jc w:val="center"/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1</w:t>
            </w:r>
            <w:r w:rsidR="008C41F6">
              <w:rPr>
                <w:bCs/>
                <w:sz w:val="24"/>
                <w:szCs w:val="24"/>
              </w:rPr>
              <w:t>0</w:t>
            </w:r>
            <w:r w:rsidRPr="00B65AD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ED5533" w:rsidP="00A05203">
            <w:pPr>
              <w:jc w:val="both"/>
              <w:rPr>
                <w:bCs/>
                <w:sz w:val="24"/>
                <w:szCs w:val="24"/>
              </w:rPr>
            </w:pPr>
            <w:r w:rsidRPr="00B65AD8">
              <w:rPr>
                <w:bCs/>
                <w:sz w:val="24"/>
                <w:szCs w:val="24"/>
              </w:rPr>
              <w:t>Процедура защиты дипломной работы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533" w:rsidRPr="00B65AD8" w:rsidRDefault="001948B1" w:rsidP="00ED553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="00ED5533" w:rsidRPr="00B65AD8">
              <w:rPr>
                <w:bCs/>
                <w:sz w:val="24"/>
                <w:szCs w:val="24"/>
              </w:rPr>
              <w:t xml:space="preserve">ата устанавливается соответствующим распоряжением по </w:t>
            </w:r>
            <w:r w:rsidR="00ED5533">
              <w:rPr>
                <w:bCs/>
                <w:sz w:val="24"/>
                <w:szCs w:val="24"/>
              </w:rPr>
              <w:t>а</w:t>
            </w:r>
            <w:r w:rsidR="00ED5533" w:rsidRPr="00B65AD8">
              <w:rPr>
                <w:bCs/>
                <w:sz w:val="24"/>
                <w:szCs w:val="24"/>
              </w:rPr>
              <w:t>кадемии</w:t>
            </w:r>
          </w:p>
        </w:tc>
      </w:tr>
    </w:tbl>
    <w:p w:rsidR="00ED5533" w:rsidRPr="00B65AD8" w:rsidRDefault="00ED5533" w:rsidP="00ED5533">
      <w:pPr>
        <w:ind w:left="1040"/>
        <w:rPr>
          <w:b/>
          <w:bCs/>
        </w:rPr>
      </w:pPr>
    </w:p>
    <w:p w:rsidR="00AE2BE3" w:rsidRPr="005156B8" w:rsidRDefault="003D1443" w:rsidP="00A20CF6">
      <w:pPr>
        <w:pStyle w:val="30"/>
        <w:ind w:firstLine="567"/>
        <w:rPr>
          <w:lang w:val="ru-RU"/>
        </w:rPr>
      </w:pPr>
      <w:r w:rsidRPr="005156B8">
        <w:rPr>
          <w:color w:val="000000"/>
          <w:szCs w:val="28"/>
          <w:lang w:val="ru-RU"/>
        </w:rPr>
        <w:t>Дипломную работу</w:t>
      </w:r>
      <w:r w:rsidR="008C41F6">
        <w:rPr>
          <w:color w:val="000000"/>
          <w:szCs w:val="28"/>
          <w:lang w:val="ru-RU"/>
        </w:rPr>
        <w:t xml:space="preserve"> </w:t>
      </w:r>
      <w:r w:rsidR="00DB1659">
        <w:rPr>
          <w:color w:val="000000"/>
          <w:szCs w:val="28"/>
          <w:lang w:val="ru-RU"/>
        </w:rPr>
        <w:t>обучающийся</w:t>
      </w:r>
      <w:r w:rsidR="00D50848" w:rsidRPr="005156B8">
        <w:rPr>
          <w:lang w:val="ru-RU"/>
        </w:rPr>
        <w:t xml:space="preserve"> должен выполнять на основе тщательного изучения и обобщения литературных источник</w:t>
      </w:r>
      <w:r w:rsidR="00403CAA">
        <w:rPr>
          <w:lang w:val="ru-RU"/>
        </w:rPr>
        <w:t>ов</w:t>
      </w:r>
      <w:r w:rsidR="00D50848" w:rsidRPr="005156B8">
        <w:rPr>
          <w:lang w:val="ru-RU"/>
        </w:rPr>
        <w:t>, обязательного использования статистических данных, приведенных в научной литературе, периодической прессе, статистических ежегодных изданиях и на мат</w:t>
      </w:r>
      <w:r w:rsidR="003032C3" w:rsidRPr="005156B8">
        <w:rPr>
          <w:lang w:val="ru-RU"/>
        </w:rPr>
        <w:t>ериалах конкретного предприятия</w:t>
      </w:r>
      <w:r w:rsidR="00D50848" w:rsidRPr="005156B8">
        <w:rPr>
          <w:lang w:val="ru-RU"/>
        </w:rPr>
        <w:t xml:space="preserve"> или данных государственных органов статистики.</w:t>
      </w:r>
    </w:p>
    <w:p w:rsidR="00AE2BE3" w:rsidRPr="005156B8" w:rsidRDefault="00D50848" w:rsidP="00A20CF6">
      <w:pPr>
        <w:spacing w:line="360" w:lineRule="auto"/>
        <w:ind w:firstLine="567"/>
        <w:jc w:val="both"/>
        <w:rPr>
          <w:sz w:val="28"/>
        </w:rPr>
      </w:pPr>
      <w:r w:rsidRPr="00976C49">
        <w:rPr>
          <w:b/>
          <w:sz w:val="28"/>
        </w:rPr>
        <w:t xml:space="preserve">Объем </w:t>
      </w:r>
      <w:r w:rsidR="003D1443" w:rsidRPr="00976C49">
        <w:rPr>
          <w:b/>
          <w:color w:val="000000"/>
          <w:sz w:val="28"/>
          <w:szCs w:val="28"/>
        </w:rPr>
        <w:t>дипломной работы</w:t>
      </w:r>
      <w:r w:rsidRPr="005156B8">
        <w:rPr>
          <w:sz w:val="28"/>
        </w:rPr>
        <w:t xml:space="preserve"> – </w:t>
      </w:r>
      <w:r w:rsidR="00443BF2" w:rsidRPr="00403CAA">
        <w:rPr>
          <w:sz w:val="28"/>
        </w:rPr>
        <w:t>7</w:t>
      </w:r>
      <w:r w:rsidRPr="00403CAA">
        <w:rPr>
          <w:sz w:val="28"/>
        </w:rPr>
        <w:t>0-</w:t>
      </w:r>
      <w:r w:rsidR="00CC6359" w:rsidRPr="00403CAA">
        <w:rPr>
          <w:sz w:val="28"/>
        </w:rPr>
        <w:t>90</w:t>
      </w:r>
      <w:r w:rsidRPr="00403CAA">
        <w:rPr>
          <w:sz w:val="28"/>
        </w:rPr>
        <w:t xml:space="preserve"> ли</w:t>
      </w:r>
      <w:r w:rsidR="007F4253" w:rsidRPr="00403CAA">
        <w:rPr>
          <w:sz w:val="28"/>
        </w:rPr>
        <w:t>стов</w:t>
      </w:r>
      <w:r w:rsidR="007F4253" w:rsidRPr="005156B8">
        <w:rPr>
          <w:sz w:val="28"/>
        </w:rPr>
        <w:t xml:space="preserve"> стандартизированной формы, </w:t>
      </w:r>
      <w:r w:rsidRPr="005156B8">
        <w:rPr>
          <w:sz w:val="28"/>
        </w:rPr>
        <w:t>включая таблицы, схемы, диаграммы, график</w:t>
      </w:r>
      <w:r w:rsidR="007F4253" w:rsidRPr="005156B8">
        <w:rPr>
          <w:sz w:val="28"/>
        </w:rPr>
        <w:t>и</w:t>
      </w:r>
      <w:r w:rsidRPr="005156B8">
        <w:rPr>
          <w:sz w:val="28"/>
        </w:rPr>
        <w:t xml:space="preserve"> и </w:t>
      </w:r>
      <w:r w:rsidR="003032C3" w:rsidRPr="005156B8">
        <w:rPr>
          <w:sz w:val="28"/>
        </w:rPr>
        <w:t>т.</w:t>
      </w:r>
      <w:r w:rsidR="003D1443" w:rsidRPr="005156B8">
        <w:rPr>
          <w:sz w:val="28"/>
        </w:rPr>
        <w:t>д</w:t>
      </w:r>
      <w:r w:rsidR="003032C3" w:rsidRPr="005156B8">
        <w:rPr>
          <w:sz w:val="28"/>
        </w:rPr>
        <w:t>.</w:t>
      </w:r>
      <w:r w:rsidR="008C41F6">
        <w:rPr>
          <w:sz w:val="28"/>
        </w:rPr>
        <w:t xml:space="preserve"> </w:t>
      </w:r>
      <w:r w:rsidR="007F4253" w:rsidRPr="005156B8">
        <w:rPr>
          <w:sz w:val="28"/>
          <w:szCs w:val="28"/>
        </w:rPr>
        <w:t>(без учета бланковых документов и приложений)</w:t>
      </w:r>
      <w:r w:rsidR="003032C3" w:rsidRPr="005156B8">
        <w:rPr>
          <w:sz w:val="28"/>
        </w:rPr>
        <w:t>.</w:t>
      </w:r>
    </w:p>
    <w:p w:rsidR="00ED5533" w:rsidRPr="00ED5533" w:rsidRDefault="00D50848" w:rsidP="00ED5533">
      <w:pPr>
        <w:pStyle w:val="30"/>
        <w:ind w:firstLine="567"/>
        <w:rPr>
          <w:color w:val="000000"/>
          <w:szCs w:val="28"/>
          <w:lang w:val="ru-RU"/>
        </w:rPr>
      </w:pPr>
      <w:r w:rsidRPr="00976C49">
        <w:rPr>
          <w:b/>
          <w:lang w:val="ru-RU"/>
        </w:rPr>
        <w:t>Требования к самостоятельности</w:t>
      </w:r>
      <w:r w:rsidR="003032C3" w:rsidRPr="00976C49">
        <w:rPr>
          <w:b/>
          <w:lang w:val="ru-RU"/>
        </w:rPr>
        <w:t>.</w:t>
      </w:r>
      <w:r w:rsidR="003032C3" w:rsidRPr="005156B8">
        <w:rPr>
          <w:lang w:val="ru-RU"/>
        </w:rPr>
        <w:t xml:space="preserve"> Основным требованием</w:t>
      </w:r>
      <w:r w:rsidR="00A4036B">
        <w:rPr>
          <w:lang w:val="ru-RU"/>
        </w:rPr>
        <w:t xml:space="preserve"> </w:t>
      </w:r>
      <w:r w:rsidR="003032C3" w:rsidRPr="005156B8">
        <w:rPr>
          <w:lang w:val="ru-RU"/>
        </w:rPr>
        <w:t>для</w:t>
      </w:r>
      <w:r w:rsidR="00A4036B">
        <w:rPr>
          <w:lang w:val="ru-RU"/>
        </w:rPr>
        <w:t xml:space="preserve"> </w:t>
      </w:r>
      <w:r w:rsidR="00DB1659">
        <w:rPr>
          <w:color w:val="000000"/>
          <w:szCs w:val="28"/>
          <w:lang w:val="ru-RU"/>
        </w:rPr>
        <w:t>обучающегося</w:t>
      </w:r>
      <w:r w:rsidRPr="005156B8">
        <w:rPr>
          <w:lang w:val="ru-RU"/>
        </w:rPr>
        <w:t xml:space="preserve">, </w:t>
      </w:r>
      <w:r w:rsidR="003032C3" w:rsidRPr="005156B8">
        <w:rPr>
          <w:lang w:val="ru-RU"/>
        </w:rPr>
        <w:t>работающего</w:t>
      </w:r>
      <w:r w:rsidRPr="005156B8">
        <w:rPr>
          <w:lang w:val="ru-RU"/>
        </w:rPr>
        <w:t xml:space="preserve"> над дипломной работой, является самостоятельное и творческое ее выполнение. </w:t>
      </w:r>
      <w:r w:rsidR="00DB1659">
        <w:rPr>
          <w:color w:val="000000"/>
          <w:szCs w:val="28"/>
          <w:lang w:val="ru-RU"/>
        </w:rPr>
        <w:t>Обучающийся</w:t>
      </w:r>
      <w:r w:rsidR="00ED5533" w:rsidRPr="00ED5533">
        <w:rPr>
          <w:color w:val="000000"/>
          <w:szCs w:val="28"/>
          <w:lang w:val="ru-RU"/>
        </w:rPr>
        <w:t xml:space="preserve"> несет полную ответственность за научную самостоятельность и достоверность результатов проведенного исследования. </w:t>
      </w:r>
    </w:p>
    <w:p w:rsidR="00E23DC5" w:rsidRDefault="003D1443" w:rsidP="00A20CF6">
      <w:pPr>
        <w:spacing w:line="360" w:lineRule="auto"/>
        <w:ind w:firstLine="567"/>
        <w:jc w:val="both"/>
        <w:rPr>
          <w:sz w:val="28"/>
        </w:rPr>
      </w:pPr>
      <w:r w:rsidRPr="005156B8">
        <w:rPr>
          <w:sz w:val="28"/>
        </w:rPr>
        <w:t xml:space="preserve">Не допускается злоупотребление </w:t>
      </w:r>
      <w:r w:rsidR="00D50848" w:rsidRPr="005156B8">
        <w:rPr>
          <w:sz w:val="28"/>
        </w:rPr>
        <w:t xml:space="preserve">цитатами, заимствованными из статей, монографий, учебников и из сети Internet, </w:t>
      </w:r>
      <w:r w:rsidR="003032C3" w:rsidRPr="005156B8">
        <w:rPr>
          <w:sz w:val="28"/>
        </w:rPr>
        <w:t>соединенными</w:t>
      </w:r>
      <w:r w:rsidR="00D50848" w:rsidRPr="005156B8">
        <w:rPr>
          <w:sz w:val="28"/>
        </w:rPr>
        <w:t xml:space="preserve"> отдельными со</w:t>
      </w:r>
      <w:r w:rsidR="003032C3" w:rsidRPr="005156B8">
        <w:rPr>
          <w:sz w:val="28"/>
        </w:rPr>
        <w:t xml:space="preserve">бственными фразами. </w:t>
      </w:r>
      <w:r w:rsidRPr="005156B8">
        <w:rPr>
          <w:sz w:val="28"/>
        </w:rPr>
        <w:t xml:space="preserve">Цитируя доступные публикации, выкладывая содержание иностранных оригиналов, используя информацию из CD и Internet, необходимо </w:t>
      </w:r>
      <w:r w:rsidR="00D50848" w:rsidRPr="005156B8">
        <w:rPr>
          <w:sz w:val="28"/>
        </w:rPr>
        <w:t>быть чрезвычайно внима</w:t>
      </w:r>
      <w:r w:rsidR="003032C3" w:rsidRPr="005156B8">
        <w:rPr>
          <w:sz w:val="28"/>
        </w:rPr>
        <w:t>тельным</w:t>
      </w:r>
      <w:r w:rsidRPr="005156B8">
        <w:rPr>
          <w:sz w:val="28"/>
        </w:rPr>
        <w:t>и и делать ссы</w:t>
      </w:r>
      <w:r w:rsidR="0079224C" w:rsidRPr="005156B8">
        <w:rPr>
          <w:sz w:val="28"/>
        </w:rPr>
        <w:t xml:space="preserve">лки на соответствующие источники </w:t>
      </w:r>
      <w:r w:rsidR="00CC6359" w:rsidRPr="005156B8">
        <w:rPr>
          <w:sz w:val="28"/>
        </w:rPr>
        <w:t xml:space="preserve">из </w:t>
      </w:r>
      <w:r w:rsidR="0079224C" w:rsidRPr="005156B8">
        <w:rPr>
          <w:sz w:val="28"/>
        </w:rPr>
        <w:t xml:space="preserve">списка литературы. </w:t>
      </w:r>
      <w:r w:rsidR="00E23DC5" w:rsidRPr="00E23DC5">
        <w:rPr>
          <w:sz w:val="28"/>
        </w:rPr>
        <w:t>Выпускные квалификационные работы обучающи</w:t>
      </w:r>
      <w:r w:rsidR="00E23DC5">
        <w:rPr>
          <w:sz w:val="28"/>
        </w:rPr>
        <w:t>х</w:t>
      </w:r>
      <w:r w:rsidR="00E23DC5" w:rsidRPr="00E23DC5">
        <w:rPr>
          <w:sz w:val="28"/>
        </w:rPr>
        <w:t xml:space="preserve">ся подлежат обязательной проверке на оригинальность и наличие заимствований. Уровень оригинальности текста </w:t>
      </w:r>
      <w:r w:rsidR="00E23DC5" w:rsidRPr="00E23DC5">
        <w:rPr>
          <w:sz w:val="28"/>
        </w:rPr>
        <w:lastRenderedPageBreak/>
        <w:t xml:space="preserve">выпускной квалификационной работы обучающегося образовательного уровня «бакалавриат» должен составлять не менее 50%. </w:t>
      </w:r>
    </w:p>
    <w:p w:rsidR="00B63C52" w:rsidRPr="005156B8" w:rsidRDefault="00E23DC5" w:rsidP="00A20CF6">
      <w:pPr>
        <w:spacing w:line="360" w:lineRule="auto"/>
        <w:ind w:firstLine="567"/>
        <w:jc w:val="both"/>
        <w:rPr>
          <w:sz w:val="28"/>
        </w:rPr>
      </w:pPr>
      <w:r w:rsidRPr="00E23DC5">
        <w:rPr>
          <w:sz w:val="28"/>
        </w:rPr>
        <w:t>Результатом проверки системой «Антиплагиат» является отчет с указанием доли заимствованного текста и источников заимствования. Отчет о проверке с указанием объема заимствованного текста и перечня источников прилагается к защищаемой работе наряду с отзывом научного руководителя и рецензией.</w:t>
      </w:r>
      <w:r w:rsidR="00434CC8">
        <w:rPr>
          <w:sz w:val="28"/>
        </w:rPr>
        <w:t xml:space="preserve"> </w:t>
      </w:r>
      <w:r w:rsidR="0079224C" w:rsidRPr="005156B8">
        <w:rPr>
          <w:sz w:val="28"/>
        </w:rPr>
        <w:t>Дипломная работа,</w:t>
      </w:r>
      <w:r w:rsidR="00D50848" w:rsidRPr="005156B8">
        <w:rPr>
          <w:sz w:val="28"/>
        </w:rPr>
        <w:t xml:space="preserve"> в которой будут обнаружены </w:t>
      </w:r>
      <w:r w:rsidR="00D50848" w:rsidRPr="00403CAA">
        <w:rPr>
          <w:sz w:val="28"/>
        </w:rPr>
        <w:t>признаки плагиата</w:t>
      </w:r>
      <w:r w:rsidR="00CC6359" w:rsidRPr="00403CAA">
        <w:rPr>
          <w:sz w:val="28"/>
        </w:rPr>
        <w:t xml:space="preserve"> свыше допустимого предела</w:t>
      </w:r>
      <w:r w:rsidR="0087196B" w:rsidRPr="00403CAA">
        <w:rPr>
          <w:sz w:val="28"/>
        </w:rPr>
        <w:t>,</w:t>
      </w:r>
      <w:r w:rsidR="00D50848" w:rsidRPr="00403CAA">
        <w:rPr>
          <w:sz w:val="28"/>
        </w:rPr>
        <w:t xml:space="preserve"> снимается </w:t>
      </w:r>
      <w:r w:rsidR="00A56610" w:rsidRPr="00403CAA">
        <w:rPr>
          <w:sz w:val="28"/>
        </w:rPr>
        <w:t>с</w:t>
      </w:r>
      <w:r w:rsidR="00D50848" w:rsidRPr="00403CAA">
        <w:rPr>
          <w:sz w:val="28"/>
        </w:rPr>
        <w:t xml:space="preserve"> рассмотрения, а</w:t>
      </w:r>
      <w:r w:rsidR="00D50848" w:rsidRPr="005156B8">
        <w:rPr>
          <w:sz w:val="28"/>
        </w:rPr>
        <w:t xml:space="preserve"> ее автору выставляется оценка «неудовлетворительно»</w:t>
      </w:r>
      <w:r w:rsidR="000C0838" w:rsidRPr="005156B8">
        <w:rPr>
          <w:sz w:val="28"/>
        </w:rPr>
        <w:t xml:space="preserve">. </w:t>
      </w:r>
    </w:p>
    <w:p w:rsidR="00AA2881" w:rsidRDefault="00AA2881" w:rsidP="004B4D8D">
      <w:pPr>
        <w:pStyle w:val="a3"/>
        <w:ind w:firstLine="0"/>
        <w:rPr>
          <w:rFonts w:ascii="Bookman Old Style" w:hAnsi="Bookman Old Style"/>
          <w:sz w:val="32"/>
          <w:szCs w:val="32"/>
          <w:lang w:val="ru-RU"/>
        </w:rPr>
      </w:pPr>
    </w:p>
    <w:p w:rsidR="00581E79" w:rsidRPr="005156B8" w:rsidRDefault="0067034A" w:rsidP="004B4D8D">
      <w:pPr>
        <w:pStyle w:val="a3"/>
        <w:ind w:firstLine="0"/>
        <w:rPr>
          <w:rFonts w:ascii="Bookman Old Style" w:hAnsi="Bookman Old Style"/>
          <w:sz w:val="32"/>
          <w:szCs w:val="32"/>
          <w:lang w:val="ru-RU"/>
        </w:rPr>
      </w:pPr>
      <w:r w:rsidRPr="005156B8">
        <w:rPr>
          <w:rFonts w:ascii="Bookman Old Style" w:hAnsi="Bookman Old Style"/>
          <w:sz w:val="32"/>
          <w:szCs w:val="32"/>
          <w:lang w:val="ru-RU"/>
        </w:rPr>
        <w:t>4</w:t>
      </w:r>
      <w:r w:rsidR="002220A8">
        <w:rPr>
          <w:rFonts w:ascii="Bookman Old Style" w:hAnsi="Bookman Old Style"/>
          <w:sz w:val="32"/>
          <w:szCs w:val="32"/>
          <w:lang w:val="ru-RU"/>
        </w:rPr>
        <w:t>.</w:t>
      </w:r>
      <w:r w:rsidR="00D50848" w:rsidRPr="005156B8">
        <w:rPr>
          <w:rFonts w:ascii="Bookman Old Style" w:hAnsi="Bookman Old Style"/>
          <w:sz w:val="32"/>
          <w:szCs w:val="32"/>
          <w:lang w:val="ru-RU"/>
        </w:rPr>
        <w:t xml:space="preserve"> СТРУКТУРА И СОДЕРЖАНИЕ </w:t>
      </w:r>
      <w:r w:rsidR="000C0838" w:rsidRPr="005156B8">
        <w:rPr>
          <w:rFonts w:ascii="Bookman Old Style" w:hAnsi="Bookman Old Style"/>
          <w:sz w:val="32"/>
          <w:szCs w:val="32"/>
          <w:lang w:val="ru-RU"/>
        </w:rPr>
        <w:t>ДИПЛОМНОЙ РАБОТЫ</w:t>
      </w:r>
    </w:p>
    <w:p w:rsidR="00A20CF6" w:rsidRPr="005156B8" w:rsidRDefault="00A20CF6" w:rsidP="00A20CF6">
      <w:pPr>
        <w:shd w:val="clear" w:color="auto" w:fill="FFFFFF"/>
        <w:tabs>
          <w:tab w:val="left" w:pos="1843"/>
        </w:tabs>
        <w:spacing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5156B8">
        <w:rPr>
          <w:iCs/>
          <w:color w:val="000000"/>
          <w:sz w:val="28"/>
          <w:szCs w:val="28"/>
        </w:rPr>
        <w:t xml:space="preserve">Содержание дипломной работы определяется ее темой и отражается в плане, разработанном совместно с руководителем. </w:t>
      </w:r>
    </w:p>
    <w:p w:rsidR="00B61F8A" w:rsidRPr="005156B8" w:rsidRDefault="00A20CF6" w:rsidP="00A20CF6">
      <w:pPr>
        <w:shd w:val="clear" w:color="auto" w:fill="FFFFFF"/>
        <w:tabs>
          <w:tab w:val="left" w:pos="1843"/>
        </w:tabs>
        <w:spacing w:line="360" w:lineRule="auto"/>
        <w:ind w:firstLine="567"/>
        <w:jc w:val="both"/>
        <w:rPr>
          <w:iCs/>
          <w:sz w:val="28"/>
          <w:szCs w:val="28"/>
        </w:rPr>
      </w:pPr>
      <w:r w:rsidRPr="005156B8">
        <w:rPr>
          <w:iCs/>
          <w:color w:val="000000"/>
          <w:sz w:val="28"/>
          <w:szCs w:val="28"/>
        </w:rPr>
        <w:t>Рекомендуемыми структурными элементами дипломной работы являются:</w:t>
      </w:r>
    </w:p>
    <w:p w:rsidR="00B61F8A" w:rsidRPr="005156B8" w:rsidRDefault="00A56610" w:rsidP="00E730C8">
      <w:pPr>
        <w:shd w:val="clear" w:color="auto" w:fill="FFFFFF"/>
        <w:tabs>
          <w:tab w:val="left" w:pos="1843"/>
        </w:tabs>
        <w:spacing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5156B8">
        <w:rPr>
          <w:iCs/>
          <w:color w:val="000000"/>
          <w:sz w:val="28"/>
          <w:szCs w:val="28"/>
        </w:rPr>
        <w:t>1. Титульный</w:t>
      </w:r>
      <w:r w:rsidR="00A4036B">
        <w:rPr>
          <w:iCs/>
          <w:color w:val="000000"/>
          <w:sz w:val="28"/>
          <w:szCs w:val="28"/>
        </w:rPr>
        <w:t xml:space="preserve"> </w:t>
      </w:r>
      <w:r w:rsidRPr="005156B8">
        <w:rPr>
          <w:iCs/>
          <w:color w:val="000000"/>
          <w:sz w:val="28"/>
          <w:szCs w:val="28"/>
        </w:rPr>
        <w:t>лист</w:t>
      </w:r>
      <w:r w:rsidR="00D50848" w:rsidRPr="005156B8">
        <w:rPr>
          <w:iCs/>
          <w:color w:val="000000"/>
          <w:sz w:val="28"/>
          <w:szCs w:val="28"/>
        </w:rPr>
        <w:t xml:space="preserve"> (</w:t>
      </w:r>
      <w:r w:rsidR="007F4253" w:rsidRPr="005156B8">
        <w:rPr>
          <w:i/>
          <w:iCs/>
          <w:color w:val="000000"/>
          <w:sz w:val="28"/>
          <w:szCs w:val="28"/>
        </w:rPr>
        <w:t>П</w:t>
      </w:r>
      <w:r w:rsidRPr="005156B8">
        <w:rPr>
          <w:i/>
          <w:iCs/>
          <w:color w:val="000000"/>
          <w:sz w:val="28"/>
          <w:szCs w:val="28"/>
        </w:rPr>
        <w:t>риложение</w:t>
      </w:r>
      <w:r w:rsidR="00A4036B">
        <w:rPr>
          <w:i/>
          <w:iCs/>
          <w:color w:val="000000"/>
          <w:sz w:val="28"/>
          <w:szCs w:val="28"/>
        </w:rPr>
        <w:t xml:space="preserve"> </w:t>
      </w:r>
      <w:r w:rsidR="00BC1F03" w:rsidRPr="005156B8">
        <w:rPr>
          <w:i/>
          <w:iCs/>
          <w:color w:val="000000"/>
          <w:sz w:val="28"/>
          <w:szCs w:val="28"/>
        </w:rPr>
        <w:t>А</w:t>
      </w:r>
      <w:r w:rsidR="00D50848" w:rsidRPr="005156B8">
        <w:rPr>
          <w:iCs/>
          <w:color w:val="000000"/>
          <w:sz w:val="28"/>
          <w:szCs w:val="28"/>
        </w:rPr>
        <w:t>)</w:t>
      </w:r>
    </w:p>
    <w:p w:rsidR="00B61F8A" w:rsidRPr="005156B8" w:rsidRDefault="00D50848" w:rsidP="00E730C8">
      <w:pPr>
        <w:shd w:val="clear" w:color="auto" w:fill="FFFFFF"/>
        <w:tabs>
          <w:tab w:val="left" w:pos="1843"/>
        </w:tabs>
        <w:spacing w:line="360" w:lineRule="auto"/>
        <w:ind w:firstLine="567"/>
        <w:jc w:val="both"/>
        <w:rPr>
          <w:iCs/>
          <w:sz w:val="28"/>
          <w:szCs w:val="28"/>
        </w:rPr>
      </w:pPr>
      <w:r w:rsidRPr="005156B8">
        <w:rPr>
          <w:iCs/>
          <w:color w:val="000000"/>
          <w:sz w:val="28"/>
          <w:szCs w:val="28"/>
        </w:rPr>
        <w:t xml:space="preserve">2. Задание </w:t>
      </w:r>
      <w:r w:rsidR="00A20CF6" w:rsidRPr="005156B8">
        <w:rPr>
          <w:iCs/>
          <w:color w:val="000000"/>
          <w:sz w:val="28"/>
          <w:szCs w:val="28"/>
        </w:rPr>
        <w:t xml:space="preserve">по выполнению </w:t>
      </w:r>
      <w:r w:rsidR="00A20CF6" w:rsidRPr="005156B8">
        <w:rPr>
          <w:color w:val="000000"/>
          <w:sz w:val="28"/>
          <w:szCs w:val="28"/>
        </w:rPr>
        <w:t>дипломной работы</w:t>
      </w:r>
      <w:r w:rsidRPr="005156B8">
        <w:rPr>
          <w:iCs/>
          <w:color w:val="000000"/>
          <w:sz w:val="28"/>
          <w:szCs w:val="28"/>
        </w:rPr>
        <w:t xml:space="preserve"> (</w:t>
      </w:r>
      <w:r w:rsidR="007F4253" w:rsidRPr="005156B8">
        <w:rPr>
          <w:i/>
          <w:iCs/>
          <w:color w:val="000000"/>
          <w:sz w:val="28"/>
          <w:szCs w:val="28"/>
        </w:rPr>
        <w:t>П</w:t>
      </w:r>
      <w:r w:rsidR="00B109C2" w:rsidRPr="005156B8">
        <w:rPr>
          <w:i/>
          <w:iCs/>
          <w:color w:val="000000"/>
          <w:sz w:val="28"/>
          <w:szCs w:val="28"/>
        </w:rPr>
        <w:t>риложение</w:t>
      </w:r>
      <w:r w:rsidR="00A4036B">
        <w:rPr>
          <w:i/>
          <w:iCs/>
          <w:color w:val="000000"/>
          <w:sz w:val="28"/>
          <w:szCs w:val="28"/>
        </w:rPr>
        <w:t xml:space="preserve"> </w:t>
      </w:r>
      <w:r w:rsidR="00BC1F03" w:rsidRPr="005156B8">
        <w:rPr>
          <w:i/>
          <w:iCs/>
          <w:color w:val="000000"/>
          <w:sz w:val="28"/>
          <w:szCs w:val="28"/>
        </w:rPr>
        <w:t>Б</w:t>
      </w:r>
      <w:r w:rsidRPr="005156B8">
        <w:rPr>
          <w:iCs/>
          <w:color w:val="000000"/>
          <w:sz w:val="28"/>
          <w:szCs w:val="28"/>
        </w:rPr>
        <w:t>)</w:t>
      </w:r>
    </w:p>
    <w:p w:rsidR="00B61F8A" w:rsidRPr="005156B8" w:rsidRDefault="00D50848" w:rsidP="00E730C8">
      <w:pPr>
        <w:shd w:val="clear" w:color="auto" w:fill="FFFFFF"/>
        <w:tabs>
          <w:tab w:val="left" w:pos="1843"/>
        </w:tabs>
        <w:spacing w:line="360" w:lineRule="auto"/>
        <w:ind w:firstLine="567"/>
        <w:jc w:val="both"/>
        <w:rPr>
          <w:iCs/>
          <w:sz w:val="28"/>
          <w:szCs w:val="28"/>
        </w:rPr>
      </w:pPr>
      <w:r w:rsidRPr="005156B8">
        <w:rPr>
          <w:iCs/>
          <w:color w:val="000000"/>
          <w:sz w:val="28"/>
          <w:szCs w:val="28"/>
        </w:rPr>
        <w:t>3. Отзыв руководителя (</w:t>
      </w:r>
      <w:r w:rsidR="007F4253" w:rsidRPr="005156B8">
        <w:rPr>
          <w:i/>
          <w:iCs/>
          <w:color w:val="000000"/>
          <w:sz w:val="28"/>
          <w:szCs w:val="28"/>
        </w:rPr>
        <w:t>П</w:t>
      </w:r>
      <w:r w:rsidR="00B109C2" w:rsidRPr="005156B8">
        <w:rPr>
          <w:i/>
          <w:iCs/>
          <w:color w:val="000000"/>
          <w:sz w:val="28"/>
          <w:szCs w:val="28"/>
        </w:rPr>
        <w:t>риложение</w:t>
      </w:r>
      <w:r w:rsidR="00A4036B">
        <w:rPr>
          <w:i/>
          <w:iCs/>
          <w:color w:val="000000"/>
          <w:sz w:val="28"/>
          <w:szCs w:val="28"/>
        </w:rPr>
        <w:t xml:space="preserve"> </w:t>
      </w:r>
      <w:r w:rsidR="00BC1F03" w:rsidRPr="005156B8">
        <w:rPr>
          <w:i/>
          <w:iCs/>
          <w:color w:val="000000"/>
          <w:sz w:val="28"/>
          <w:szCs w:val="28"/>
        </w:rPr>
        <w:t>В</w:t>
      </w:r>
      <w:r w:rsidRPr="005156B8">
        <w:rPr>
          <w:iCs/>
          <w:color w:val="000000"/>
          <w:sz w:val="28"/>
          <w:szCs w:val="28"/>
        </w:rPr>
        <w:t>)</w:t>
      </w:r>
    </w:p>
    <w:p w:rsidR="00B61F8A" w:rsidRPr="005156B8" w:rsidRDefault="00A20CF6" w:rsidP="00E730C8">
      <w:pPr>
        <w:shd w:val="clear" w:color="auto" w:fill="FFFFFF"/>
        <w:tabs>
          <w:tab w:val="left" w:pos="1843"/>
        </w:tabs>
        <w:spacing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5156B8">
        <w:rPr>
          <w:iCs/>
          <w:color w:val="000000"/>
          <w:sz w:val="28"/>
          <w:szCs w:val="28"/>
        </w:rPr>
        <w:t>4</w:t>
      </w:r>
      <w:r w:rsidR="00D50848" w:rsidRPr="005156B8">
        <w:rPr>
          <w:iCs/>
          <w:color w:val="000000"/>
          <w:sz w:val="28"/>
          <w:szCs w:val="28"/>
        </w:rPr>
        <w:t>. Содержание</w:t>
      </w:r>
      <w:r w:rsidR="00BC1F03" w:rsidRPr="005156B8">
        <w:rPr>
          <w:iCs/>
          <w:color w:val="000000"/>
          <w:sz w:val="28"/>
          <w:szCs w:val="28"/>
        </w:rPr>
        <w:t xml:space="preserve"> (</w:t>
      </w:r>
      <w:r w:rsidR="00BC1F03" w:rsidRPr="005156B8">
        <w:rPr>
          <w:i/>
          <w:iCs/>
          <w:color w:val="000000"/>
          <w:sz w:val="28"/>
          <w:szCs w:val="28"/>
        </w:rPr>
        <w:t>Приложение Г</w:t>
      </w:r>
      <w:r w:rsidR="00BC1F03" w:rsidRPr="005156B8">
        <w:rPr>
          <w:iCs/>
          <w:color w:val="000000"/>
          <w:sz w:val="28"/>
          <w:szCs w:val="28"/>
        </w:rPr>
        <w:t>)</w:t>
      </w:r>
    </w:p>
    <w:p w:rsidR="00B61F8A" w:rsidRPr="005156B8" w:rsidRDefault="00A20CF6" w:rsidP="00E730C8">
      <w:pPr>
        <w:shd w:val="clear" w:color="auto" w:fill="FFFFFF"/>
        <w:tabs>
          <w:tab w:val="left" w:pos="1843"/>
        </w:tabs>
        <w:spacing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5156B8">
        <w:rPr>
          <w:iCs/>
          <w:color w:val="000000"/>
          <w:sz w:val="28"/>
          <w:szCs w:val="28"/>
        </w:rPr>
        <w:t>5</w:t>
      </w:r>
      <w:r w:rsidR="00D50848" w:rsidRPr="005156B8">
        <w:rPr>
          <w:iCs/>
          <w:color w:val="000000"/>
          <w:sz w:val="28"/>
          <w:szCs w:val="28"/>
        </w:rPr>
        <w:t xml:space="preserve">. </w:t>
      </w:r>
      <w:r w:rsidR="004A7C27" w:rsidRPr="005156B8">
        <w:rPr>
          <w:iCs/>
          <w:color w:val="000000"/>
          <w:sz w:val="28"/>
          <w:szCs w:val="28"/>
        </w:rPr>
        <w:t>Введение</w:t>
      </w:r>
    </w:p>
    <w:p w:rsidR="00B61F8A" w:rsidRPr="005156B8" w:rsidRDefault="00A20CF6" w:rsidP="00E730C8">
      <w:pPr>
        <w:shd w:val="clear" w:color="auto" w:fill="FFFFFF"/>
        <w:tabs>
          <w:tab w:val="left" w:pos="1843"/>
        </w:tabs>
        <w:spacing w:line="360" w:lineRule="auto"/>
        <w:ind w:firstLine="567"/>
        <w:jc w:val="both"/>
        <w:rPr>
          <w:iCs/>
          <w:sz w:val="28"/>
          <w:szCs w:val="28"/>
        </w:rPr>
      </w:pPr>
      <w:r w:rsidRPr="005156B8">
        <w:rPr>
          <w:iCs/>
          <w:color w:val="000000"/>
          <w:sz w:val="28"/>
          <w:szCs w:val="28"/>
        </w:rPr>
        <w:t>6</w:t>
      </w:r>
      <w:r w:rsidR="00D50848" w:rsidRPr="005156B8">
        <w:rPr>
          <w:iCs/>
          <w:color w:val="000000"/>
          <w:sz w:val="28"/>
          <w:szCs w:val="28"/>
        </w:rPr>
        <w:t>. Основная часть (</w:t>
      </w:r>
      <w:r w:rsidR="002221A1">
        <w:rPr>
          <w:iCs/>
          <w:color w:val="000000"/>
          <w:sz w:val="28"/>
          <w:szCs w:val="28"/>
        </w:rPr>
        <w:t>3</w:t>
      </w:r>
      <w:r w:rsidR="00D50848" w:rsidRPr="005156B8">
        <w:rPr>
          <w:iCs/>
          <w:color w:val="000000"/>
          <w:sz w:val="28"/>
          <w:szCs w:val="28"/>
        </w:rPr>
        <w:t xml:space="preserve"> раздела)</w:t>
      </w:r>
    </w:p>
    <w:p w:rsidR="00B61F8A" w:rsidRPr="005156B8" w:rsidRDefault="00A20CF6" w:rsidP="00E730C8">
      <w:pPr>
        <w:shd w:val="clear" w:color="auto" w:fill="FFFFFF"/>
        <w:tabs>
          <w:tab w:val="left" w:pos="1134"/>
        </w:tabs>
        <w:spacing w:line="360" w:lineRule="auto"/>
        <w:ind w:firstLine="567"/>
        <w:jc w:val="both"/>
        <w:rPr>
          <w:iCs/>
          <w:color w:val="000000"/>
          <w:sz w:val="28"/>
          <w:szCs w:val="28"/>
          <w:lang w:eastAsia="uk-UA"/>
        </w:rPr>
      </w:pPr>
      <w:r w:rsidRPr="005156B8">
        <w:rPr>
          <w:iCs/>
          <w:color w:val="000000"/>
          <w:sz w:val="28"/>
          <w:szCs w:val="28"/>
        </w:rPr>
        <w:t>7</w:t>
      </w:r>
      <w:r w:rsidR="00D50848" w:rsidRPr="005156B8">
        <w:rPr>
          <w:iCs/>
          <w:color w:val="000000"/>
          <w:sz w:val="28"/>
          <w:szCs w:val="28"/>
        </w:rPr>
        <w:t xml:space="preserve">. </w:t>
      </w:r>
      <w:r w:rsidR="004A7C27" w:rsidRPr="005156B8">
        <w:rPr>
          <w:iCs/>
          <w:color w:val="000000"/>
          <w:sz w:val="28"/>
          <w:szCs w:val="28"/>
        </w:rPr>
        <w:t>Заключение</w:t>
      </w:r>
    </w:p>
    <w:p w:rsidR="00E730C8" w:rsidRPr="005156B8" w:rsidRDefault="00A20CF6" w:rsidP="00E730C8">
      <w:pPr>
        <w:shd w:val="clear" w:color="auto" w:fill="FFFFFF"/>
        <w:tabs>
          <w:tab w:val="left" w:pos="1134"/>
        </w:tabs>
        <w:spacing w:line="360" w:lineRule="auto"/>
        <w:ind w:firstLine="567"/>
        <w:jc w:val="both"/>
        <w:rPr>
          <w:iCs/>
          <w:color w:val="000000"/>
          <w:sz w:val="28"/>
          <w:szCs w:val="28"/>
          <w:lang w:eastAsia="uk-UA"/>
        </w:rPr>
      </w:pPr>
      <w:r w:rsidRPr="005156B8">
        <w:rPr>
          <w:iCs/>
          <w:color w:val="000000"/>
          <w:sz w:val="28"/>
          <w:szCs w:val="28"/>
        </w:rPr>
        <w:t>8</w:t>
      </w:r>
      <w:r w:rsidR="00D50848" w:rsidRPr="005156B8">
        <w:rPr>
          <w:iCs/>
          <w:color w:val="000000"/>
          <w:sz w:val="28"/>
          <w:szCs w:val="28"/>
        </w:rPr>
        <w:t xml:space="preserve">. </w:t>
      </w:r>
      <w:r w:rsidR="004A7C27" w:rsidRPr="005156B8">
        <w:rPr>
          <w:iCs/>
          <w:color w:val="000000"/>
          <w:sz w:val="28"/>
          <w:szCs w:val="28"/>
        </w:rPr>
        <w:t xml:space="preserve">Список </w:t>
      </w:r>
      <w:r w:rsidR="009572AD" w:rsidRPr="00B65AD8">
        <w:rPr>
          <w:sz w:val="28"/>
          <w:szCs w:val="28"/>
        </w:rPr>
        <w:t>использованных источников</w:t>
      </w:r>
    </w:p>
    <w:p w:rsidR="00E730C8" w:rsidRPr="005156B8" w:rsidRDefault="00A20CF6" w:rsidP="00E730C8">
      <w:pPr>
        <w:shd w:val="clear" w:color="auto" w:fill="FFFFFF"/>
        <w:tabs>
          <w:tab w:val="left" w:pos="1134"/>
        </w:tabs>
        <w:spacing w:line="360" w:lineRule="auto"/>
        <w:ind w:firstLine="567"/>
        <w:jc w:val="both"/>
        <w:rPr>
          <w:iCs/>
          <w:color w:val="000000"/>
          <w:sz w:val="28"/>
          <w:szCs w:val="28"/>
        </w:rPr>
      </w:pPr>
      <w:r w:rsidRPr="005156B8">
        <w:rPr>
          <w:iCs/>
          <w:color w:val="000000"/>
          <w:sz w:val="28"/>
          <w:szCs w:val="28"/>
        </w:rPr>
        <w:t>9</w:t>
      </w:r>
      <w:r w:rsidR="00D50848" w:rsidRPr="005156B8">
        <w:rPr>
          <w:iCs/>
          <w:color w:val="000000"/>
          <w:sz w:val="28"/>
          <w:szCs w:val="28"/>
        </w:rPr>
        <w:t xml:space="preserve">. </w:t>
      </w:r>
      <w:r w:rsidR="00B109C2" w:rsidRPr="005156B8">
        <w:rPr>
          <w:iCs/>
          <w:color w:val="000000"/>
          <w:sz w:val="28"/>
          <w:szCs w:val="28"/>
        </w:rPr>
        <w:t>Приложения</w:t>
      </w:r>
    </w:p>
    <w:p w:rsidR="00A20CF6" w:rsidRPr="005156B8" w:rsidRDefault="00A20CF6" w:rsidP="00A20CF6">
      <w:pPr>
        <w:pStyle w:val="aa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5156B8">
        <w:rPr>
          <w:b/>
          <w:color w:val="000000"/>
          <w:sz w:val="28"/>
          <w:szCs w:val="28"/>
        </w:rPr>
        <w:t>Титульный лист</w:t>
      </w:r>
      <w:r w:rsidRPr="005156B8">
        <w:rPr>
          <w:color w:val="000000"/>
          <w:sz w:val="28"/>
          <w:szCs w:val="28"/>
        </w:rPr>
        <w:t xml:space="preserve"> дипломной работы является первой страницей, имеет единую форму и реквизиты для дипломных работ направления подготовки.</w:t>
      </w:r>
    </w:p>
    <w:p w:rsidR="00A20CF6" w:rsidRPr="005156B8" w:rsidRDefault="00A20CF6" w:rsidP="00A20CF6">
      <w:pPr>
        <w:pStyle w:val="aa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5156B8">
        <w:rPr>
          <w:b/>
          <w:sz w:val="28"/>
          <w:szCs w:val="28"/>
        </w:rPr>
        <w:t>Задание по выполнению дипломной работы</w:t>
      </w:r>
      <w:r w:rsidRPr="005156B8">
        <w:rPr>
          <w:sz w:val="28"/>
          <w:szCs w:val="28"/>
        </w:rPr>
        <w:t xml:space="preserve"> является второй страницей и оформляется на бланке установленной формы с указанием даты </w:t>
      </w:r>
      <w:r w:rsidRPr="005156B8">
        <w:rPr>
          <w:sz w:val="28"/>
          <w:szCs w:val="28"/>
        </w:rPr>
        <w:lastRenderedPageBreak/>
        <w:t>выдачи задания, сроков написания разделов и даты сдачи завершенной работы</w:t>
      </w:r>
      <w:r w:rsidR="0087196B" w:rsidRPr="005156B8">
        <w:rPr>
          <w:sz w:val="28"/>
          <w:szCs w:val="28"/>
        </w:rPr>
        <w:t>.</w:t>
      </w:r>
    </w:p>
    <w:p w:rsidR="00A20CF6" w:rsidRPr="005156B8" w:rsidRDefault="00A20CF6" w:rsidP="00A20CF6">
      <w:pPr>
        <w:pStyle w:val="aa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5156B8">
        <w:rPr>
          <w:b/>
          <w:sz w:val="28"/>
          <w:szCs w:val="28"/>
        </w:rPr>
        <w:t>Отзыв руководителя</w:t>
      </w:r>
      <w:r w:rsidRPr="005156B8">
        <w:rPr>
          <w:sz w:val="28"/>
          <w:szCs w:val="28"/>
        </w:rPr>
        <w:t xml:space="preserve"> о дипломной работе готовится после ее завершения. В отзыве руководитель всесторонне характеризует качество работы, отмечает положительные стороны, особое внимание обращает на недостатки работы, не устраненные </w:t>
      </w:r>
      <w:r w:rsidR="00DB1659">
        <w:rPr>
          <w:color w:val="000000"/>
          <w:sz w:val="28"/>
          <w:szCs w:val="28"/>
        </w:rPr>
        <w:t>обучающимся</w:t>
      </w:r>
      <w:r w:rsidRPr="005156B8">
        <w:rPr>
          <w:sz w:val="28"/>
          <w:szCs w:val="28"/>
        </w:rPr>
        <w:t xml:space="preserve">, характеризует исполнительность и дисциплинированность </w:t>
      </w:r>
      <w:r w:rsidR="00DB1659">
        <w:rPr>
          <w:color w:val="000000"/>
          <w:sz w:val="28"/>
          <w:szCs w:val="28"/>
        </w:rPr>
        <w:t>обучающегося</w:t>
      </w:r>
      <w:r w:rsidRPr="005156B8">
        <w:rPr>
          <w:sz w:val="28"/>
          <w:szCs w:val="28"/>
        </w:rPr>
        <w:t xml:space="preserve"> и мотивирует возможность или нецелесообразность предста</w:t>
      </w:r>
      <w:r w:rsidR="0087196B" w:rsidRPr="005156B8">
        <w:rPr>
          <w:sz w:val="28"/>
          <w:szCs w:val="28"/>
        </w:rPr>
        <w:t>вления работы в Г</w:t>
      </w:r>
      <w:r w:rsidR="009B794E">
        <w:rPr>
          <w:sz w:val="28"/>
          <w:szCs w:val="28"/>
        </w:rPr>
        <w:t>Э</w:t>
      </w:r>
      <w:r w:rsidR="0087196B" w:rsidRPr="005156B8">
        <w:rPr>
          <w:sz w:val="28"/>
          <w:szCs w:val="28"/>
        </w:rPr>
        <w:t>К (на защиту).</w:t>
      </w:r>
    </w:p>
    <w:p w:rsidR="003F36AC" w:rsidRPr="005156B8" w:rsidRDefault="00D50848" w:rsidP="005D6180">
      <w:pPr>
        <w:spacing w:line="360" w:lineRule="auto"/>
        <w:ind w:firstLine="567"/>
        <w:jc w:val="both"/>
      </w:pPr>
      <w:r w:rsidRPr="005156B8">
        <w:rPr>
          <w:b/>
          <w:sz w:val="28"/>
        </w:rPr>
        <w:t xml:space="preserve">Содержание </w:t>
      </w:r>
      <w:r w:rsidR="00A20CF6" w:rsidRPr="005156B8">
        <w:rPr>
          <w:sz w:val="28"/>
        </w:rPr>
        <w:t>дипломной работы</w:t>
      </w:r>
      <w:r w:rsidR="00B10A69">
        <w:rPr>
          <w:sz w:val="28"/>
        </w:rPr>
        <w:t xml:space="preserve"> </w:t>
      </w:r>
      <w:r w:rsidR="00403CAA">
        <w:rPr>
          <w:sz w:val="28"/>
        </w:rPr>
        <w:t>включает</w:t>
      </w:r>
      <w:r w:rsidRPr="005156B8">
        <w:rPr>
          <w:sz w:val="28"/>
        </w:rPr>
        <w:t xml:space="preserve"> наименование и номера начальных страниц всех разделов и пунктов </w:t>
      </w:r>
      <w:r w:rsidR="004A7C27" w:rsidRPr="00403CAA">
        <w:rPr>
          <w:sz w:val="28"/>
        </w:rPr>
        <w:t>кроме</w:t>
      </w:r>
      <w:r w:rsidR="00CC6359" w:rsidRPr="00403CAA">
        <w:rPr>
          <w:sz w:val="28"/>
        </w:rPr>
        <w:t xml:space="preserve"> номеров</w:t>
      </w:r>
      <w:r w:rsidR="004A7C27" w:rsidRPr="005156B8">
        <w:rPr>
          <w:sz w:val="28"/>
        </w:rPr>
        <w:t xml:space="preserve"> введения</w:t>
      </w:r>
      <w:r w:rsidRPr="005156B8">
        <w:rPr>
          <w:sz w:val="28"/>
        </w:rPr>
        <w:t xml:space="preserve">, </w:t>
      </w:r>
      <w:r w:rsidR="004A7C27" w:rsidRPr="005156B8">
        <w:rPr>
          <w:sz w:val="28"/>
        </w:rPr>
        <w:t>заключения</w:t>
      </w:r>
      <w:r w:rsidRPr="005156B8">
        <w:rPr>
          <w:sz w:val="28"/>
        </w:rPr>
        <w:t xml:space="preserve">, списка </w:t>
      </w:r>
      <w:r w:rsidR="00DB1659">
        <w:rPr>
          <w:sz w:val="28"/>
        </w:rPr>
        <w:t>использованных источников</w:t>
      </w:r>
      <w:r w:rsidRPr="005156B8">
        <w:rPr>
          <w:sz w:val="28"/>
        </w:rPr>
        <w:t xml:space="preserve">, </w:t>
      </w:r>
      <w:r w:rsidR="004A7C27" w:rsidRPr="005156B8">
        <w:rPr>
          <w:sz w:val="28"/>
        </w:rPr>
        <w:t>приложений</w:t>
      </w:r>
      <w:r w:rsidRPr="005156B8">
        <w:rPr>
          <w:sz w:val="28"/>
        </w:rPr>
        <w:t>.</w:t>
      </w:r>
    </w:p>
    <w:p w:rsidR="0067034A" w:rsidRPr="005156B8" w:rsidRDefault="004A7C27" w:rsidP="005D6180">
      <w:pPr>
        <w:spacing w:line="360" w:lineRule="auto"/>
        <w:ind w:firstLine="567"/>
        <w:jc w:val="both"/>
        <w:rPr>
          <w:sz w:val="28"/>
        </w:rPr>
      </w:pPr>
      <w:r w:rsidRPr="005156B8">
        <w:rPr>
          <w:b/>
          <w:sz w:val="28"/>
        </w:rPr>
        <w:t>Введение</w:t>
      </w:r>
      <w:r w:rsidR="00B10A69">
        <w:rPr>
          <w:b/>
          <w:sz w:val="28"/>
        </w:rPr>
        <w:t xml:space="preserve"> </w:t>
      </w:r>
      <w:r w:rsidR="00D50848" w:rsidRPr="005156B8">
        <w:rPr>
          <w:sz w:val="28"/>
        </w:rPr>
        <w:t xml:space="preserve">– </w:t>
      </w:r>
      <w:r w:rsidRPr="005156B8">
        <w:rPr>
          <w:sz w:val="28"/>
        </w:rPr>
        <w:t>р</w:t>
      </w:r>
      <w:r w:rsidR="00D50848" w:rsidRPr="005156B8">
        <w:rPr>
          <w:sz w:val="28"/>
        </w:rPr>
        <w:t xml:space="preserve">аскрывает сущность и состояние научной проблемы (задачи) и ее значимость, основания и </w:t>
      </w:r>
      <w:r w:rsidRPr="005156B8">
        <w:rPr>
          <w:sz w:val="28"/>
        </w:rPr>
        <w:t>ис</w:t>
      </w:r>
      <w:r w:rsidR="00D50848" w:rsidRPr="005156B8">
        <w:rPr>
          <w:sz w:val="28"/>
        </w:rPr>
        <w:t xml:space="preserve">ходные данные для </w:t>
      </w:r>
      <w:r w:rsidRPr="005156B8">
        <w:rPr>
          <w:sz w:val="28"/>
        </w:rPr>
        <w:t>проработки</w:t>
      </w:r>
      <w:r w:rsidR="00D50848" w:rsidRPr="005156B8">
        <w:rPr>
          <w:sz w:val="28"/>
        </w:rPr>
        <w:t xml:space="preserve"> темы, обоснования необходимости проведения исследования, обоснования актуальности темы, определения круга </w:t>
      </w:r>
      <w:r w:rsidR="0067034A" w:rsidRPr="005156B8">
        <w:rPr>
          <w:sz w:val="28"/>
        </w:rPr>
        <w:t>задач</w:t>
      </w:r>
      <w:r w:rsidR="00B90EB2">
        <w:rPr>
          <w:sz w:val="28"/>
        </w:rPr>
        <w:t xml:space="preserve"> </w:t>
      </w:r>
      <w:r w:rsidR="009C28FD" w:rsidRPr="005156B8">
        <w:rPr>
          <w:color w:val="000000"/>
          <w:sz w:val="28"/>
          <w:szCs w:val="28"/>
        </w:rPr>
        <w:t>дипломной работы</w:t>
      </w:r>
      <w:r w:rsidR="00D50848" w:rsidRPr="005156B8">
        <w:rPr>
          <w:sz w:val="28"/>
        </w:rPr>
        <w:t xml:space="preserve">. </w:t>
      </w:r>
    </w:p>
    <w:p w:rsidR="0067034A" w:rsidRPr="005156B8" w:rsidRDefault="0067034A" w:rsidP="0067034A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Структура </w:t>
      </w:r>
      <w:r w:rsidRPr="005156B8">
        <w:rPr>
          <w:b/>
          <w:sz w:val="28"/>
          <w:szCs w:val="28"/>
        </w:rPr>
        <w:t>Введения</w:t>
      </w:r>
      <w:r w:rsidRPr="005156B8">
        <w:rPr>
          <w:sz w:val="28"/>
          <w:szCs w:val="28"/>
        </w:rPr>
        <w:t xml:space="preserve"> может быть представлена в следующей последовательности:</w:t>
      </w:r>
    </w:p>
    <w:p w:rsidR="0067034A" w:rsidRPr="005156B8" w:rsidRDefault="0067034A" w:rsidP="0067034A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bCs/>
          <w:i/>
          <w:iCs/>
          <w:sz w:val="28"/>
          <w:szCs w:val="28"/>
        </w:rPr>
        <w:t xml:space="preserve">Актуальность </w:t>
      </w:r>
      <w:r w:rsidRPr="005156B8">
        <w:rPr>
          <w:i/>
          <w:sz w:val="28"/>
          <w:szCs w:val="28"/>
        </w:rPr>
        <w:t>темы исследования</w:t>
      </w:r>
      <w:r w:rsidRPr="005156B8">
        <w:rPr>
          <w:sz w:val="28"/>
          <w:szCs w:val="28"/>
        </w:rPr>
        <w:t xml:space="preserve"> в условиях современного общественного развития должна быть обоснована необходимостью ее разработки применительно к выбранному </w:t>
      </w:r>
      <w:r w:rsidRPr="005156B8">
        <w:rPr>
          <w:bCs/>
          <w:iCs/>
          <w:sz w:val="28"/>
          <w:szCs w:val="28"/>
        </w:rPr>
        <w:t>предмету</w:t>
      </w:r>
      <w:r w:rsidR="00B10A69">
        <w:rPr>
          <w:bCs/>
          <w:iCs/>
          <w:sz w:val="28"/>
          <w:szCs w:val="28"/>
        </w:rPr>
        <w:t xml:space="preserve"> </w:t>
      </w:r>
      <w:r w:rsidRPr="005156B8">
        <w:rPr>
          <w:sz w:val="28"/>
          <w:szCs w:val="28"/>
        </w:rPr>
        <w:t>исследования. Освещение актуальности должно быть коротким, но содержательным. Кроме того необходимо описать степень разработанности проблемы, т.е. нужно указать исследователей, занимавшихся интересующим вас вопросом. Необходимо указать как отечественных, так и зарубежных авторов.</w:t>
      </w:r>
    </w:p>
    <w:p w:rsidR="0067034A" w:rsidRPr="005156B8" w:rsidRDefault="0067034A" w:rsidP="0067034A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i/>
          <w:sz w:val="28"/>
          <w:szCs w:val="28"/>
        </w:rPr>
        <w:t>Цель и задачи исследования</w:t>
      </w:r>
      <w:r w:rsidRPr="005156B8">
        <w:rPr>
          <w:sz w:val="28"/>
          <w:szCs w:val="28"/>
        </w:rPr>
        <w:t>. Формулируют цель работы и задачи, которые необходимо решить для достижения поставленной цели.</w:t>
      </w:r>
    </w:p>
    <w:p w:rsidR="0067034A" w:rsidRPr="005156B8" w:rsidRDefault="0067034A" w:rsidP="0067034A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Цель исследования представляет собой модель предполагаемого результата, указывает направление исследовательской деятельности. Она должна носить критериальный характер, т.е. быть диагностичной и </w:t>
      </w:r>
      <w:r w:rsidRPr="005156B8">
        <w:rPr>
          <w:sz w:val="28"/>
          <w:szCs w:val="28"/>
        </w:rPr>
        <w:lastRenderedPageBreak/>
        <w:t>сформулирована как исследовательское действие (разработать, выявить, определить, обосновать и т.д.). Цель и задачи не должны носить учебный характер, т. е. нельзя ставить цель – изучить какой</w:t>
      </w:r>
      <w:r w:rsidR="00CC6359" w:rsidRPr="005156B8">
        <w:rPr>
          <w:sz w:val="28"/>
          <w:szCs w:val="28"/>
        </w:rPr>
        <w:t>-</w:t>
      </w:r>
      <w:r w:rsidRPr="005156B8">
        <w:rPr>
          <w:sz w:val="28"/>
          <w:szCs w:val="28"/>
        </w:rPr>
        <w:t xml:space="preserve">либо вопрос. Формулировка цели может включить в себя термины: исследовать, обосновать, определить, </w:t>
      </w:r>
      <w:r w:rsidR="00CC6359" w:rsidRPr="005156B8">
        <w:rPr>
          <w:sz w:val="28"/>
          <w:szCs w:val="28"/>
        </w:rPr>
        <w:t xml:space="preserve">проанализировать, </w:t>
      </w:r>
      <w:r w:rsidRPr="005156B8">
        <w:rPr>
          <w:sz w:val="28"/>
          <w:szCs w:val="28"/>
        </w:rPr>
        <w:t>показать и т. п.</w:t>
      </w:r>
    </w:p>
    <w:p w:rsidR="0067034A" w:rsidRPr="005156B8" w:rsidRDefault="0067034A" w:rsidP="0067034A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Задачи исследования показывают пути достижения исследовательской цели и представляют собой звено, шаг, этап, приводящие к реализации исследовательской цели. Это означает, что задачи должен будет решить сам </w:t>
      </w:r>
      <w:r w:rsidR="00410843">
        <w:rPr>
          <w:color w:val="000000"/>
          <w:sz w:val="28"/>
          <w:szCs w:val="28"/>
        </w:rPr>
        <w:t>обучающийся</w:t>
      </w:r>
      <w:r w:rsidRPr="005156B8">
        <w:rPr>
          <w:sz w:val="28"/>
          <w:szCs w:val="28"/>
        </w:rPr>
        <w:t xml:space="preserve"> в процессе выполнения </w:t>
      </w:r>
      <w:r w:rsidR="0087196B" w:rsidRPr="005156B8">
        <w:rPr>
          <w:sz w:val="28"/>
          <w:szCs w:val="28"/>
        </w:rPr>
        <w:t>дипломной работы</w:t>
      </w:r>
      <w:r w:rsidRPr="005156B8">
        <w:rPr>
          <w:sz w:val="28"/>
          <w:szCs w:val="28"/>
        </w:rPr>
        <w:t xml:space="preserve">.  </w:t>
      </w:r>
    </w:p>
    <w:p w:rsidR="0067034A" w:rsidRPr="005156B8" w:rsidRDefault="0067034A" w:rsidP="0087196B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Формулировка задач начинается с глагола, который показывает, что нужно сделать:</w:t>
      </w:r>
      <w:r w:rsidR="00B90EB2">
        <w:rPr>
          <w:sz w:val="28"/>
          <w:szCs w:val="28"/>
        </w:rPr>
        <w:t xml:space="preserve"> </w:t>
      </w:r>
      <w:r w:rsidRPr="005156B8">
        <w:rPr>
          <w:sz w:val="28"/>
          <w:szCs w:val="28"/>
        </w:rPr>
        <w:t>выявить</w:t>
      </w:r>
      <w:r w:rsidR="0087196B" w:rsidRPr="005156B8">
        <w:rPr>
          <w:sz w:val="28"/>
          <w:szCs w:val="28"/>
        </w:rPr>
        <w:t xml:space="preserve">, </w:t>
      </w:r>
      <w:r w:rsidRPr="005156B8">
        <w:rPr>
          <w:sz w:val="28"/>
          <w:szCs w:val="28"/>
        </w:rPr>
        <w:t>разработать</w:t>
      </w:r>
      <w:r w:rsidR="0087196B" w:rsidRPr="005156B8">
        <w:rPr>
          <w:sz w:val="28"/>
          <w:szCs w:val="28"/>
        </w:rPr>
        <w:t xml:space="preserve">, </w:t>
      </w:r>
      <w:r w:rsidRPr="005156B8">
        <w:rPr>
          <w:sz w:val="28"/>
          <w:szCs w:val="28"/>
        </w:rPr>
        <w:t>проверить</w:t>
      </w:r>
      <w:r w:rsidR="0087196B" w:rsidRPr="005156B8">
        <w:rPr>
          <w:sz w:val="28"/>
          <w:szCs w:val="28"/>
        </w:rPr>
        <w:t xml:space="preserve">, </w:t>
      </w:r>
      <w:r w:rsidRPr="005156B8">
        <w:rPr>
          <w:sz w:val="28"/>
          <w:szCs w:val="28"/>
        </w:rPr>
        <w:t>провести анализ</w:t>
      </w:r>
      <w:r w:rsidR="0087196B" w:rsidRPr="005156B8">
        <w:rPr>
          <w:sz w:val="28"/>
          <w:szCs w:val="28"/>
        </w:rPr>
        <w:t xml:space="preserve">, </w:t>
      </w:r>
      <w:r w:rsidRPr="005156B8">
        <w:rPr>
          <w:sz w:val="28"/>
          <w:szCs w:val="28"/>
        </w:rPr>
        <w:t>определить</w:t>
      </w:r>
      <w:r w:rsidR="0087196B" w:rsidRPr="005156B8">
        <w:rPr>
          <w:sz w:val="28"/>
          <w:szCs w:val="28"/>
        </w:rPr>
        <w:t xml:space="preserve">, </w:t>
      </w:r>
      <w:r w:rsidRPr="005156B8">
        <w:rPr>
          <w:sz w:val="28"/>
          <w:szCs w:val="28"/>
        </w:rPr>
        <w:t>раскрыть</w:t>
      </w:r>
      <w:r w:rsidR="0087196B" w:rsidRPr="005156B8">
        <w:rPr>
          <w:sz w:val="28"/>
          <w:szCs w:val="28"/>
        </w:rPr>
        <w:t xml:space="preserve">, </w:t>
      </w:r>
      <w:r w:rsidRPr="005156B8">
        <w:rPr>
          <w:sz w:val="28"/>
          <w:szCs w:val="28"/>
        </w:rPr>
        <w:t>обобщить</w:t>
      </w:r>
      <w:r w:rsidR="0087196B" w:rsidRPr="005156B8">
        <w:rPr>
          <w:sz w:val="28"/>
          <w:szCs w:val="28"/>
        </w:rPr>
        <w:t xml:space="preserve">, </w:t>
      </w:r>
      <w:r w:rsidRPr="005156B8">
        <w:rPr>
          <w:sz w:val="28"/>
          <w:szCs w:val="28"/>
        </w:rPr>
        <w:t>охарактеризовать</w:t>
      </w:r>
      <w:r w:rsidR="0087196B" w:rsidRPr="005156B8">
        <w:rPr>
          <w:sz w:val="28"/>
          <w:szCs w:val="28"/>
        </w:rPr>
        <w:t xml:space="preserve">, </w:t>
      </w:r>
      <w:r w:rsidRPr="005156B8">
        <w:rPr>
          <w:sz w:val="28"/>
          <w:szCs w:val="28"/>
        </w:rPr>
        <w:t>обосновать</w:t>
      </w:r>
      <w:r w:rsidR="0087196B" w:rsidRPr="005156B8">
        <w:rPr>
          <w:sz w:val="28"/>
          <w:szCs w:val="28"/>
        </w:rPr>
        <w:t xml:space="preserve">, </w:t>
      </w:r>
      <w:r w:rsidRPr="005156B8">
        <w:rPr>
          <w:sz w:val="28"/>
          <w:szCs w:val="28"/>
        </w:rPr>
        <w:t>уточнить</w:t>
      </w:r>
      <w:r w:rsidR="0087196B" w:rsidRPr="005156B8">
        <w:rPr>
          <w:sz w:val="28"/>
          <w:szCs w:val="28"/>
        </w:rPr>
        <w:t xml:space="preserve">, </w:t>
      </w:r>
      <w:r w:rsidRPr="005156B8">
        <w:rPr>
          <w:sz w:val="28"/>
          <w:szCs w:val="28"/>
        </w:rPr>
        <w:t>систематизировать</w:t>
      </w:r>
      <w:r w:rsidR="00B90EB2">
        <w:rPr>
          <w:sz w:val="28"/>
          <w:szCs w:val="28"/>
        </w:rPr>
        <w:t xml:space="preserve"> </w:t>
      </w:r>
      <w:r w:rsidRPr="005156B8">
        <w:rPr>
          <w:sz w:val="28"/>
          <w:szCs w:val="28"/>
        </w:rPr>
        <w:t>и т.д.</w:t>
      </w:r>
    </w:p>
    <w:p w:rsidR="0067034A" w:rsidRPr="005156B8" w:rsidRDefault="0067034A" w:rsidP="0067034A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5156B8">
        <w:rPr>
          <w:i/>
          <w:sz w:val="28"/>
          <w:szCs w:val="28"/>
        </w:rPr>
        <w:t>Объект и предмет исследования</w:t>
      </w:r>
      <w:r w:rsidRPr="005156B8">
        <w:rPr>
          <w:sz w:val="28"/>
          <w:szCs w:val="28"/>
        </w:rPr>
        <w:t xml:space="preserve">. </w:t>
      </w:r>
    </w:p>
    <w:p w:rsidR="0067034A" w:rsidRPr="005156B8" w:rsidRDefault="0067034A" w:rsidP="0067034A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Объект исследования – это совокупность связей, отношений и свойств, которая существует объективно в теории и практике и служит источником необходимой информации. Определяя объект исследования, следует дать ответ на вопрос «Что рассматривается?».</w:t>
      </w:r>
    </w:p>
    <w:p w:rsidR="0067034A" w:rsidRPr="005156B8" w:rsidRDefault="0067034A" w:rsidP="0067034A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Предмет исследования более конкретен и включает только те связи и отношения, которые подлежат непосредственному изучению в данной работе, устанавливает границы научного поиска.  </w:t>
      </w:r>
    </w:p>
    <w:p w:rsidR="0067034A" w:rsidRDefault="0067034A" w:rsidP="009572AD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i/>
          <w:sz w:val="28"/>
          <w:szCs w:val="28"/>
        </w:rPr>
        <w:t>Методы исследования</w:t>
      </w:r>
      <w:r w:rsidRPr="009572AD">
        <w:rPr>
          <w:sz w:val="28"/>
          <w:szCs w:val="28"/>
        </w:rPr>
        <w:t>.</w:t>
      </w:r>
      <w:r w:rsidRPr="005156B8">
        <w:rPr>
          <w:sz w:val="28"/>
          <w:szCs w:val="28"/>
        </w:rPr>
        <w:t xml:space="preserve"> Во введении необходимо также указать методологию выполнения работы, методы и способы решения сформулированных задач. В работе могут использоваться любые методы из арсенала средств исследования систем управления: экономические методы, аналитические, методы статистической обработки информации, графические методы, методы системного анализа, системного подхода и другие качественные и количественные методы.</w:t>
      </w:r>
    </w:p>
    <w:p w:rsidR="009572AD" w:rsidRPr="00B65AD8" w:rsidRDefault="009572AD" w:rsidP="009572AD">
      <w:pPr>
        <w:pStyle w:val="Default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i/>
          <w:sz w:val="28"/>
          <w:szCs w:val="28"/>
        </w:rPr>
        <w:t>Практическое значение полученных результатов.</w:t>
      </w:r>
      <w:r w:rsidRPr="00B65AD8">
        <w:rPr>
          <w:sz w:val="28"/>
          <w:szCs w:val="28"/>
        </w:rPr>
        <w:t xml:space="preserve"> Описывается практическое значение положений дипломной работы для конкретного </w:t>
      </w:r>
      <w:r w:rsidRPr="00B65AD8">
        <w:rPr>
          <w:sz w:val="28"/>
          <w:szCs w:val="28"/>
        </w:rPr>
        <w:lastRenderedPageBreak/>
        <w:t>предприятия, организации, учреждения с указанием номера справки о внедрении результатов (при наличии).</w:t>
      </w:r>
    </w:p>
    <w:p w:rsidR="009572AD" w:rsidRPr="005156B8" w:rsidRDefault="009572AD" w:rsidP="009572AD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i/>
          <w:sz w:val="28"/>
          <w:szCs w:val="28"/>
        </w:rPr>
        <w:t>Апробация результатов дипломной работы (при наличии).</w:t>
      </w:r>
      <w:r w:rsidRPr="00B65AD8">
        <w:rPr>
          <w:sz w:val="28"/>
          <w:szCs w:val="28"/>
        </w:rPr>
        <w:t xml:space="preserve">Указываются научно-практические конференции, участвуя в которых </w:t>
      </w:r>
      <w:r w:rsidR="00410843">
        <w:rPr>
          <w:color w:val="000000"/>
          <w:sz w:val="28"/>
          <w:szCs w:val="28"/>
        </w:rPr>
        <w:t>обучающийся</w:t>
      </w:r>
      <w:r w:rsidRPr="00B65AD8">
        <w:rPr>
          <w:sz w:val="28"/>
          <w:szCs w:val="28"/>
        </w:rPr>
        <w:t xml:space="preserve"> апробировал положения дипломной работы, а также публикации результатов научно-исследовательской работы </w:t>
      </w:r>
      <w:r w:rsidR="00410843">
        <w:rPr>
          <w:color w:val="000000"/>
          <w:sz w:val="28"/>
          <w:szCs w:val="28"/>
        </w:rPr>
        <w:t>обучающегося</w:t>
      </w:r>
      <w:r w:rsidRPr="00B65AD8">
        <w:rPr>
          <w:sz w:val="28"/>
          <w:szCs w:val="28"/>
        </w:rPr>
        <w:t xml:space="preserve"> по теме дипломной работы.</w:t>
      </w:r>
    </w:p>
    <w:p w:rsidR="0067034A" w:rsidRPr="005156B8" w:rsidRDefault="0067034A" w:rsidP="0087196B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Объем Введения не должен превышать 3 страниц печатного текста.</w:t>
      </w:r>
    </w:p>
    <w:p w:rsidR="00AE2BE3" w:rsidRPr="005156B8" w:rsidRDefault="00D50848" w:rsidP="0087196B">
      <w:pPr>
        <w:spacing w:line="360" w:lineRule="auto"/>
        <w:ind w:firstLine="709"/>
        <w:jc w:val="both"/>
        <w:rPr>
          <w:spacing w:val="-4"/>
          <w:sz w:val="28"/>
        </w:rPr>
      </w:pPr>
      <w:r w:rsidRPr="005156B8">
        <w:rPr>
          <w:b/>
          <w:spacing w:val="-4"/>
          <w:sz w:val="28"/>
        </w:rPr>
        <w:t>Основная часть</w:t>
      </w:r>
      <w:r w:rsidRPr="005156B8">
        <w:rPr>
          <w:spacing w:val="-4"/>
          <w:sz w:val="28"/>
        </w:rPr>
        <w:t xml:space="preserve"> (состоит из </w:t>
      </w:r>
      <w:r w:rsidR="002221A1">
        <w:rPr>
          <w:spacing w:val="-4"/>
          <w:sz w:val="28"/>
        </w:rPr>
        <w:t>3</w:t>
      </w:r>
      <w:r w:rsidRPr="005156B8">
        <w:rPr>
          <w:spacing w:val="-4"/>
          <w:sz w:val="28"/>
        </w:rPr>
        <w:t xml:space="preserve"> разделов) – изложение теоретических, методологических и практических вопросов, которые касаются темы </w:t>
      </w:r>
      <w:r w:rsidR="004B0BBD" w:rsidRPr="005156B8">
        <w:rPr>
          <w:color w:val="000000"/>
          <w:sz w:val="28"/>
          <w:szCs w:val="28"/>
        </w:rPr>
        <w:t>дипломной работы</w:t>
      </w:r>
      <w:r w:rsidRPr="005156B8">
        <w:rPr>
          <w:spacing w:val="-4"/>
          <w:sz w:val="28"/>
        </w:rPr>
        <w:t xml:space="preserve"> и их практическая значимость. </w:t>
      </w:r>
      <w:r w:rsidR="0087196B" w:rsidRPr="005156B8">
        <w:rPr>
          <w:sz w:val="28"/>
          <w:szCs w:val="28"/>
        </w:rPr>
        <w:t xml:space="preserve">Текст основной части дипломной работы делится на разделы и подразделы. </w:t>
      </w:r>
      <w:r w:rsidRPr="005156B8">
        <w:rPr>
          <w:spacing w:val="-4"/>
          <w:sz w:val="28"/>
        </w:rPr>
        <w:t xml:space="preserve">Каждый раздел начинают с новой страницы. </w:t>
      </w:r>
      <w:r w:rsidR="0087196B" w:rsidRPr="005156B8">
        <w:rPr>
          <w:sz w:val="28"/>
          <w:szCs w:val="28"/>
        </w:rPr>
        <w:t>Подразделы</w:t>
      </w:r>
      <w:r w:rsidR="00954BE7" w:rsidRPr="005156B8">
        <w:rPr>
          <w:sz w:val="28"/>
          <w:szCs w:val="28"/>
        </w:rPr>
        <w:t>, как правило, на составные части не подразделяются. В исключительных случаях в них могут быть выделены отдельные подпункты.</w:t>
      </w:r>
    </w:p>
    <w:p w:rsidR="0077041E" w:rsidRPr="005156B8" w:rsidRDefault="00D50848" w:rsidP="00E14AD4">
      <w:pPr>
        <w:spacing w:line="360" w:lineRule="auto"/>
        <w:ind w:firstLine="567"/>
        <w:jc w:val="both"/>
        <w:rPr>
          <w:spacing w:val="-4"/>
          <w:sz w:val="28"/>
        </w:rPr>
      </w:pPr>
      <w:r w:rsidRPr="005156B8">
        <w:rPr>
          <w:spacing w:val="-4"/>
          <w:sz w:val="28"/>
        </w:rPr>
        <w:t xml:space="preserve">Основная часть включает </w:t>
      </w:r>
      <w:r w:rsidR="002221A1">
        <w:rPr>
          <w:spacing w:val="-4"/>
          <w:sz w:val="28"/>
        </w:rPr>
        <w:t>три</w:t>
      </w:r>
      <w:r w:rsidRPr="005156B8">
        <w:rPr>
          <w:spacing w:val="-4"/>
          <w:sz w:val="28"/>
        </w:rPr>
        <w:t xml:space="preserve"> раздела:</w:t>
      </w:r>
    </w:p>
    <w:p w:rsidR="004B1800" w:rsidRPr="005156B8" w:rsidRDefault="00D50848" w:rsidP="009572A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976C49">
        <w:rPr>
          <w:b/>
          <w:iCs/>
          <w:color w:val="000000"/>
          <w:sz w:val="28"/>
          <w:szCs w:val="28"/>
        </w:rPr>
        <w:t>Первый раздел</w:t>
      </w:r>
      <w:r w:rsidRPr="005156B8">
        <w:rPr>
          <w:iCs/>
          <w:color w:val="000000"/>
          <w:sz w:val="28"/>
          <w:szCs w:val="28"/>
        </w:rPr>
        <w:t xml:space="preserve"> должен содержать теоретические основы </w:t>
      </w:r>
      <w:r w:rsidR="00E14AD4" w:rsidRPr="005156B8">
        <w:rPr>
          <w:iCs/>
          <w:color w:val="000000"/>
          <w:sz w:val="28"/>
          <w:szCs w:val="28"/>
        </w:rPr>
        <w:t>исследуемой</w:t>
      </w:r>
      <w:r w:rsidRPr="005156B8">
        <w:rPr>
          <w:iCs/>
          <w:color w:val="000000"/>
          <w:sz w:val="28"/>
          <w:szCs w:val="28"/>
        </w:rPr>
        <w:t xml:space="preserve"> темы. </w:t>
      </w:r>
      <w:r w:rsidRPr="005156B8">
        <w:rPr>
          <w:color w:val="000000"/>
          <w:sz w:val="28"/>
          <w:szCs w:val="28"/>
          <w:shd w:val="clear" w:color="auto" w:fill="FFFFFF"/>
        </w:rPr>
        <w:t xml:space="preserve">Первый раздел </w:t>
      </w:r>
      <w:r w:rsidR="004B0BBD" w:rsidRPr="005156B8">
        <w:rPr>
          <w:color w:val="000000"/>
          <w:sz w:val="28"/>
          <w:szCs w:val="28"/>
        </w:rPr>
        <w:t>дипломной работы</w:t>
      </w:r>
      <w:r w:rsidRPr="005156B8">
        <w:rPr>
          <w:color w:val="000000"/>
          <w:sz w:val="28"/>
          <w:szCs w:val="28"/>
          <w:shd w:val="clear" w:color="auto" w:fill="FFFFFF"/>
        </w:rPr>
        <w:t xml:space="preserve"> характеризует способность </w:t>
      </w:r>
      <w:r w:rsidR="00410843">
        <w:rPr>
          <w:color w:val="000000"/>
          <w:sz w:val="28"/>
          <w:szCs w:val="28"/>
          <w:shd w:val="clear" w:color="auto" w:fill="FFFFFF"/>
        </w:rPr>
        <w:t>обучающегося</w:t>
      </w:r>
      <w:r w:rsidRPr="005156B8">
        <w:rPr>
          <w:color w:val="000000"/>
          <w:sz w:val="28"/>
          <w:szCs w:val="28"/>
          <w:shd w:val="clear" w:color="auto" w:fill="FFFFFF"/>
        </w:rPr>
        <w:t xml:space="preserve"> самостоятельно прорабатывать литературные источники </w:t>
      </w:r>
      <w:r w:rsidR="00E14AD4" w:rsidRPr="005156B8">
        <w:rPr>
          <w:color w:val="000000"/>
          <w:sz w:val="28"/>
          <w:szCs w:val="28"/>
          <w:shd w:val="clear" w:color="auto" w:fill="FFFFFF"/>
        </w:rPr>
        <w:t>по теме исследования с</w:t>
      </w:r>
      <w:r w:rsidR="00B90EB2">
        <w:rPr>
          <w:color w:val="000000"/>
          <w:sz w:val="28"/>
          <w:szCs w:val="28"/>
          <w:shd w:val="clear" w:color="auto" w:fill="FFFFFF"/>
        </w:rPr>
        <w:t xml:space="preserve"> </w:t>
      </w:r>
      <w:r w:rsidR="00E14AD4" w:rsidRPr="005156B8">
        <w:rPr>
          <w:color w:val="000000"/>
          <w:sz w:val="28"/>
          <w:szCs w:val="28"/>
          <w:shd w:val="clear" w:color="auto" w:fill="FFFFFF"/>
        </w:rPr>
        <w:t>по</w:t>
      </w:r>
      <w:r w:rsidRPr="005156B8">
        <w:rPr>
          <w:color w:val="000000"/>
          <w:sz w:val="28"/>
          <w:szCs w:val="28"/>
          <w:shd w:val="clear" w:color="auto" w:fill="FFFFFF"/>
        </w:rPr>
        <w:t>следующим формированием выводов.</w:t>
      </w:r>
      <w:r w:rsidR="00B90EB2">
        <w:rPr>
          <w:color w:val="000000"/>
          <w:sz w:val="28"/>
          <w:szCs w:val="28"/>
          <w:shd w:val="clear" w:color="auto" w:fill="FFFFFF"/>
        </w:rPr>
        <w:t xml:space="preserve"> </w:t>
      </w:r>
      <w:r w:rsidRPr="005156B8">
        <w:rPr>
          <w:color w:val="000000"/>
          <w:sz w:val="28"/>
          <w:szCs w:val="28"/>
        </w:rPr>
        <w:t>В этом разделе освещает</w:t>
      </w:r>
      <w:r w:rsidR="00E14AD4" w:rsidRPr="005156B8">
        <w:rPr>
          <w:color w:val="000000"/>
          <w:sz w:val="28"/>
          <w:szCs w:val="28"/>
        </w:rPr>
        <w:t>ся</w:t>
      </w:r>
      <w:r w:rsidRPr="005156B8">
        <w:rPr>
          <w:color w:val="000000"/>
          <w:sz w:val="28"/>
          <w:szCs w:val="28"/>
        </w:rPr>
        <w:t xml:space="preserve"> методика и общая концепция выбранной темы исследования.</w:t>
      </w:r>
    </w:p>
    <w:p w:rsidR="004B1800" w:rsidRPr="005156B8" w:rsidRDefault="00D50848" w:rsidP="004B1800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 xml:space="preserve">В начале раздела определяется экономическая сущность исследуемого процесса, явления, его роль и место в системе </w:t>
      </w:r>
      <w:r w:rsidR="00E14AD4" w:rsidRPr="005156B8">
        <w:rPr>
          <w:color w:val="000000"/>
          <w:sz w:val="28"/>
          <w:szCs w:val="28"/>
        </w:rPr>
        <w:t>функционирования предприятия</w:t>
      </w:r>
      <w:r w:rsidRPr="005156B8">
        <w:rPr>
          <w:color w:val="000000"/>
          <w:sz w:val="28"/>
          <w:szCs w:val="28"/>
        </w:rPr>
        <w:t xml:space="preserve">. Анализируются существующие точки зрения ученых относительно трактовки основных экономических категорий и принципов анализа объекта исследования, полемика экономистов </w:t>
      </w:r>
      <w:r w:rsidR="00E14AD4" w:rsidRPr="005156B8">
        <w:rPr>
          <w:color w:val="000000"/>
          <w:sz w:val="28"/>
          <w:szCs w:val="28"/>
        </w:rPr>
        <w:t>по</w:t>
      </w:r>
      <w:r w:rsidRPr="005156B8">
        <w:rPr>
          <w:color w:val="000000"/>
          <w:sz w:val="28"/>
          <w:szCs w:val="28"/>
        </w:rPr>
        <w:t xml:space="preserve"> основны</w:t>
      </w:r>
      <w:r w:rsidR="00E14AD4" w:rsidRPr="005156B8">
        <w:rPr>
          <w:color w:val="000000"/>
          <w:sz w:val="28"/>
          <w:szCs w:val="28"/>
        </w:rPr>
        <w:t>м</w:t>
      </w:r>
      <w:r w:rsidRPr="005156B8">
        <w:rPr>
          <w:color w:val="000000"/>
          <w:sz w:val="28"/>
          <w:szCs w:val="28"/>
        </w:rPr>
        <w:t xml:space="preserve"> проблем</w:t>
      </w:r>
      <w:r w:rsidR="00E14AD4" w:rsidRPr="005156B8">
        <w:rPr>
          <w:color w:val="000000"/>
          <w:sz w:val="28"/>
          <w:szCs w:val="28"/>
        </w:rPr>
        <w:t>ам</w:t>
      </w:r>
      <w:r w:rsidRPr="005156B8">
        <w:rPr>
          <w:color w:val="000000"/>
          <w:sz w:val="28"/>
          <w:szCs w:val="28"/>
        </w:rPr>
        <w:t xml:space="preserve"> темы </w:t>
      </w:r>
      <w:r w:rsidR="004B0BBD" w:rsidRPr="005156B8">
        <w:rPr>
          <w:color w:val="000000"/>
          <w:sz w:val="28"/>
          <w:szCs w:val="28"/>
        </w:rPr>
        <w:t>дипломной работы</w:t>
      </w:r>
      <w:r w:rsidRPr="005156B8">
        <w:rPr>
          <w:color w:val="000000"/>
          <w:sz w:val="28"/>
          <w:szCs w:val="28"/>
        </w:rPr>
        <w:t xml:space="preserve"> и аргументируется собственная точк</w:t>
      </w:r>
      <w:r w:rsidR="00E14AD4" w:rsidRPr="005156B8">
        <w:rPr>
          <w:color w:val="000000"/>
          <w:sz w:val="28"/>
          <w:szCs w:val="28"/>
        </w:rPr>
        <w:t>а</w:t>
      </w:r>
      <w:r w:rsidRPr="005156B8">
        <w:rPr>
          <w:color w:val="000000"/>
          <w:sz w:val="28"/>
          <w:szCs w:val="28"/>
        </w:rPr>
        <w:t xml:space="preserve"> зрения автора </w:t>
      </w:r>
      <w:r w:rsidR="004B0BBD" w:rsidRPr="005156B8">
        <w:rPr>
          <w:color w:val="000000"/>
          <w:sz w:val="28"/>
          <w:szCs w:val="28"/>
        </w:rPr>
        <w:t>дипломной работы</w:t>
      </w:r>
      <w:r w:rsidRPr="005156B8">
        <w:rPr>
          <w:color w:val="000000"/>
          <w:sz w:val="28"/>
          <w:szCs w:val="28"/>
        </w:rPr>
        <w:t xml:space="preserve"> по </w:t>
      </w:r>
      <w:r w:rsidR="00E14AD4" w:rsidRPr="005156B8">
        <w:rPr>
          <w:color w:val="000000"/>
          <w:sz w:val="28"/>
          <w:szCs w:val="28"/>
        </w:rPr>
        <w:t xml:space="preserve">рассматриваемым </w:t>
      </w:r>
      <w:r w:rsidRPr="005156B8">
        <w:rPr>
          <w:color w:val="000000"/>
          <w:sz w:val="28"/>
          <w:szCs w:val="28"/>
        </w:rPr>
        <w:t>в</w:t>
      </w:r>
      <w:r w:rsidR="00E14AD4" w:rsidRPr="005156B8">
        <w:rPr>
          <w:color w:val="000000"/>
          <w:sz w:val="28"/>
          <w:szCs w:val="28"/>
        </w:rPr>
        <w:t>опросам</w:t>
      </w:r>
      <w:r w:rsidRPr="005156B8">
        <w:rPr>
          <w:color w:val="000000"/>
          <w:sz w:val="28"/>
          <w:szCs w:val="28"/>
        </w:rPr>
        <w:t>.</w:t>
      </w:r>
    </w:p>
    <w:p w:rsidR="004B1800" w:rsidRPr="005156B8" w:rsidRDefault="00D50848" w:rsidP="004B1800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>В разделе необходимо охарактеризовать основные методики, используемые при осуществлении экономического и финансово-</w:t>
      </w:r>
      <w:r w:rsidRPr="005156B8">
        <w:rPr>
          <w:color w:val="000000"/>
          <w:sz w:val="28"/>
          <w:szCs w:val="28"/>
        </w:rPr>
        <w:lastRenderedPageBreak/>
        <w:t>экономического анализа избранного объекта исследования, их преимущества и недостатки, сформировать и обосновать собственный выбор этих методов и принципов анализа.</w:t>
      </w:r>
    </w:p>
    <w:p w:rsidR="004B1800" w:rsidRPr="005156B8" w:rsidRDefault="00D50848" w:rsidP="0067034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>Изложение материала в этом разделе целесообразно строить по принципу постепенного сужения диапазона исследуемых вопросов так, чтобы логично выделить и постоянно держать в центре внимания главную, центральную проблему, которая является предметом основног</w:t>
      </w:r>
      <w:r w:rsidR="004B0BBD" w:rsidRPr="005156B8">
        <w:rPr>
          <w:color w:val="000000"/>
          <w:sz w:val="28"/>
          <w:szCs w:val="28"/>
        </w:rPr>
        <w:t>о анализа дипломной работы</w:t>
      </w:r>
      <w:r w:rsidR="00E01944" w:rsidRPr="005156B8">
        <w:rPr>
          <w:color w:val="000000"/>
          <w:sz w:val="28"/>
          <w:szCs w:val="28"/>
        </w:rPr>
        <w:t>.</w:t>
      </w:r>
    </w:p>
    <w:p w:rsidR="004B1800" w:rsidRPr="005156B8" w:rsidRDefault="00D50848" w:rsidP="0067034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>Во время написания раздела используется научная экономическая литература отечественных и зарубежных авторов (монографии, статьи в профессиональных экономических журналах и СМИ), статистическая и нормативно</w:t>
      </w:r>
      <w:r w:rsidR="00E01944" w:rsidRPr="005156B8">
        <w:rPr>
          <w:color w:val="000000"/>
          <w:sz w:val="28"/>
          <w:szCs w:val="28"/>
        </w:rPr>
        <w:t>-законодательная документация</w:t>
      </w:r>
      <w:r w:rsidRPr="005156B8">
        <w:rPr>
          <w:color w:val="000000"/>
          <w:sz w:val="28"/>
          <w:szCs w:val="28"/>
        </w:rPr>
        <w:t>, информация, полученная в сети Internet.</w:t>
      </w:r>
    </w:p>
    <w:p w:rsidR="004B1800" w:rsidRPr="005156B8" w:rsidRDefault="00D50848" w:rsidP="0067034A">
      <w:pPr>
        <w:pStyle w:val="aa"/>
        <w:spacing w:before="0" w:beforeAutospacing="0" w:after="0" w:afterAutospacing="0" w:line="360" w:lineRule="auto"/>
        <w:ind w:firstLine="567"/>
        <w:jc w:val="both"/>
        <w:rPr>
          <w:b/>
          <w:i/>
          <w:color w:val="000000"/>
          <w:sz w:val="28"/>
          <w:szCs w:val="28"/>
        </w:rPr>
      </w:pPr>
      <w:r w:rsidRPr="005156B8">
        <w:rPr>
          <w:rStyle w:val="af3"/>
          <w:b w:val="0"/>
          <w:bCs w:val="0"/>
          <w:i/>
          <w:color w:val="000000"/>
          <w:sz w:val="28"/>
          <w:szCs w:val="28"/>
        </w:rPr>
        <w:t>При написании первого раздела важно обратить внимание на то, что:</w:t>
      </w:r>
    </w:p>
    <w:p w:rsidR="004B1800" w:rsidRPr="005156B8" w:rsidRDefault="00D50848" w:rsidP="0087196B">
      <w:pPr>
        <w:numPr>
          <w:ilvl w:val="0"/>
          <w:numId w:val="27"/>
        </w:numPr>
        <w:tabs>
          <w:tab w:val="clear" w:pos="1932"/>
          <w:tab w:val="num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>не стоит пере</w:t>
      </w:r>
      <w:r w:rsidR="00E01944" w:rsidRPr="005156B8">
        <w:rPr>
          <w:color w:val="000000"/>
          <w:sz w:val="28"/>
          <w:szCs w:val="28"/>
        </w:rPr>
        <w:t>гружать</w:t>
      </w:r>
      <w:r w:rsidRPr="005156B8">
        <w:rPr>
          <w:color w:val="000000"/>
          <w:sz w:val="28"/>
          <w:szCs w:val="28"/>
        </w:rPr>
        <w:t xml:space="preserve"> раздел большим количеством графиков и таблиц (часть из них целесообразно вынести в </w:t>
      </w:r>
      <w:r w:rsidR="00E01944" w:rsidRPr="005156B8">
        <w:rPr>
          <w:color w:val="000000"/>
          <w:sz w:val="28"/>
          <w:szCs w:val="28"/>
        </w:rPr>
        <w:t>приложения</w:t>
      </w:r>
      <w:r w:rsidRPr="005156B8">
        <w:rPr>
          <w:color w:val="000000"/>
          <w:sz w:val="28"/>
          <w:szCs w:val="28"/>
        </w:rPr>
        <w:t>);</w:t>
      </w:r>
    </w:p>
    <w:p w:rsidR="004B1800" w:rsidRPr="005156B8" w:rsidRDefault="00D50848" w:rsidP="0087196B">
      <w:pPr>
        <w:numPr>
          <w:ilvl w:val="0"/>
          <w:numId w:val="27"/>
        </w:numPr>
        <w:tabs>
          <w:tab w:val="clear" w:pos="1932"/>
          <w:tab w:val="num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>раздел обязательно должен содержать формулы, модели, которые автором будут использоваться при написании аналитической части исследования;</w:t>
      </w:r>
    </w:p>
    <w:p w:rsidR="00D12596" w:rsidRPr="005156B8" w:rsidRDefault="00D50848" w:rsidP="00D12596">
      <w:pPr>
        <w:numPr>
          <w:ilvl w:val="0"/>
          <w:numId w:val="27"/>
        </w:numPr>
        <w:tabs>
          <w:tab w:val="clear" w:pos="1932"/>
          <w:tab w:val="num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>обязательной является ссылка на источники использованной информации;</w:t>
      </w:r>
    </w:p>
    <w:p w:rsidR="004B1800" w:rsidRPr="005156B8" w:rsidRDefault="00D50848" w:rsidP="00D12596">
      <w:pPr>
        <w:numPr>
          <w:ilvl w:val="0"/>
          <w:numId w:val="27"/>
        </w:numPr>
        <w:tabs>
          <w:tab w:val="clear" w:pos="1932"/>
          <w:tab w:val="num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>рассмотрен</w:t>
      </w:r>
      <w:r w:rsidR="00E01944" w:rsidRPr="005156B8">
        <w:rPr>
          <w:color w:val="000000"/>
          <w:sz w:val="28"/>
          <w:szCs w:val="28"/>
        </w:rPr>
        <w:t>ные</w:t>
      </w:r>
      <w:r w:rsidRPr="005156B8">
        <w:rPr>
          <w:color w:val="000000"/>
          <w:sz w:val="28"/>
          <w:szCs w:val="28"/>
        </w:rPr>
        <w:t xml:space="preserve"> теоретические вопросы </w:t>
      </w:r>
      <w:r w:rsidR="00E01944" w:rsidRPr="005156B8">
        <w:rPr>
          <w:color w:val="000000"/>
          <w:sz w:val="28"/>
          <w:szCs w:val="28"/>
        </w:rPr>
        <w:t>по теме</w:t>
      </w:r>
      <w:r w:rsidR="00B10A69">
        <w:rPr>
          <w:color w:val="000000"/>
          <w:sz w:val="28"/>
          <w:szCs w:val="28"/>
        </w:rPr>
        <w:t xml:space="preserve"> </w:t>
      </w:r>
      <w:r w:rsidR="0087196B" w:rsidRPr="005156B8">
        <w:rPr>
          <w:color w:val="000000"/>
          <w:sz w:val="28"/>
          <w:szCs w:val="28"/>
        </w:rPr>
        <w:t>дипломной работы</w:t>
      </w:r>
      <w:r w:rsidRPr="005156B8">
        <w:rPr>
          <w:color w:val="000000"/>
          <w:sz w:val="28"/>
          <w:szCs w:val="28"/>
        </w:rPr>
        <w:t xml:space="preserve"> должны отражать результаты современных разработок ученых.</w:t>
      </w:r>
    </w:p>
    <w:p w:rsidR="00D4141D" w:rsidRPr="005156B8" w:rsidRDefault="00D50848" w:rsidP="0067034A">
      <w:pPr>
        <w:shd w:val="clear" w:color="auto" w:fill="FFFFFF"/>
        <w:tabs>
          <w:tab w:val="left" w:pos="1843"/>
        </w:tabs>
        <w:spacing w:line="360" w:lineRule="auto"/>
        <w:ind w:firstLine="567"/>
        <w:jc w:val="both"/>
        <w:rPr>
          <w:iCs/>
          <w:color w:val="000000"/>
          <w:sz w:val="28"/>
          <w:szCs w:val="28"/>
          <w:lang w:eastAsia="uk-UA"/>
        </w:rPr>
      </w:pPr>
      <w:r w:rsidRPr="005156B8">
        <w:rPr>
          <w:iCs/>
          <w:color w:val="000000"/>
          <w:sz w:val="28"/>
          <w:szCs w:val="28"/>
        </w:rPr>
        <w:t xml:space="preserve">Во </w:t>
      </w:r>
      <w:r w:rsidRPr="00976C49">
        <w:rPr>
          <w:b/>
          <w:iCs/>
          <w:color w:val="000000"/>
          <w:sz w:val="28"/>
          <w:szCs w:val="28"/>
        </w:rPr>
        <w:t>втором разделе</w:t>
      </w:r>
      <w:r w:rsidRPr="005156B8">
        <w:rPr>
          <w:iCs/>
          <w:color w:val="000000"/>
          <w:sz w:val="28"/>
          <w:szCs w:val="28"/>
        </w:rPr>
        <w:t xml:space="preserve"> детально анализируются статистические и </w:t>
      </w:r>
      <w:r w:rsidR="00403CAA">
        <w:rPr>
          <w:iCs/>
          <w:color w:val="000000"/>
          <w:sz w:val="28"/>
          <w:szCs w:val="28"/>
        </w:rPr>
        <w:t>финансово-бухгалтерские</w:t>
      </w:r>
      <w:r w:rsidRPr="005156B8">
        <w:rPr>
          <w:iCs/>
          <w:color w:val="000000"/>
          <w:sz w:val="28"/>
          <w:szCs w:val="28"/>
        </w:rPr>
        <w:t xml:space="preserve"> материалы, которые определяют уровень решения отдельных аспектов </w:t>
      </w:r>
      <w:r w:rsidR="00E01944" w:rsidRPr="005156B8">
        <w:rPr>
          <w:iCs/>
          <w:color w:val="000000"/>
          <w:sz w:val="28"/>
          <w:szCs w:val="28"/>
        </w:rPr>
        <w:t>в целом</w:t>
      </w:r>
      <w:r w:rsidRPr="005156B8">
        <w:rPr>
          <w:iCs/>
          <w:color w:val="000000"/>
          <w:sz w:val="28"/>
          <w:szCs w:val="28"/>
        </w:rPr>
        <w:t xml:space="preserve"> по предприятию.</w:t>
      </w:r>
    </w:p>
    <w:p w:rsidR="00236679" w:rsidRPr="005156B8" w:rsidRDefault="00D50848" w:rsidP="0067034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 xml:space="preserve">Этот раздел носит аналитический характер. Его материал является логическим продолжением первого (теоретического) раздела </w:t>
      </w:r>
      <w:r w:rsidR="004B0BBD" w:rsidRPr="005156B8">
        <w:rPr>
          <w:color w:val="000000"/>
          <w:sz w:val="28"/>
          <w:szCs w:val="28"/>
        </w:rPr>
        <w:t>дипломной работы</w:t>
      </w:r>
      <w:r w:rsidRPr="005156B8">
        <w:rPr>
          <w:color w:val="000000"/>
          <w:sz w:val="28"/>
          <w:szCs w:val="28"/>
        </w:rPr>
        <w:t xml:space="preserve"> и отражает взаимосвязь теории и практики.</w:t>
      </w:r>
    </w:p>
    <w:p w:rsidR="00236679" w:rsidRPr="005156B8" w:rsidRDefault="00D50848" w:rsidP="0067034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lastRenderedPageBreak/>
        <w:t xml:space="preserve">В разделе анализируется фактическое состояние </w:t>
      </w:r>
      <w:r w:rsidR="00E01944" w:rsidRPr="005156B8">
        <w:rPr>
          <w:color w:val="000000"/>
          <w:sz w:val="28"/>
          <w:szCs w:val="28"/>
        </w:rPr>
        <w:t>изучаемой проблемы</w:t>
      </w:r>
      <w:r w:rsidRPr="005156B8">
        <w:rPr>
          <w:color w:val="000000"/>
          <w:sz w:val="28"/>
          <w:szCs w:val="28"/>
        </w:rPr>
        <w:t xml:space="preserve"> с приведением конкретных примеров. Достаточно глубоко и </w:t>
      </w:r>
      <w:r w:rsidR="00965E04" w:rsidRPr="005156B8">
        <w:rPr>
          <w:color w:val="000000"/>
          <w:sz w:val="28"/>
          <w:szCs w:val="28"/>
        </w:rPr>
        <w:t>целенаправленно</w:t>
      </w:r>
      <w:r w:rsidRPr="005156B8">
        <w:rPr>
          <w:color w:val="000000"/>
          <w:sz w:val="28"/>
          <w:szCs w:val="28"/>
        </w:rPr>
        <w:t xml:space="preserve"> исследуется и оценивается действующая практика хозяйств</w:t>
      </w:r>
      <w:r w:rsidR="00410843">
        <w:rPr>
          <w:color w:val="000000"/>
          <w:sz w:val="28"/>
          <w:szCs w:val="28"/>
        </w:rPr>
        <w:t>ования</w:t>
      </w:r>
      <w:r w:rsidRPr="005156B8">
        <w:rPr>
          <w:color w:val="000000"/>
          <w:sz w:val="28"/>
          <w:szCs w:val="28"/>
        </w:rPr>
        <w:t xml:space="preserve">, </w:t>
      </w:r>
      <w:r w:rsidR="00965E04" w:rsidRPr="005156B8">
        <w:rPr>
          <w:color w:val="000000"/>
          <w:sz w:val="28"/>
          <w:szCs w:val="28"/>
        </w:rPr>
        <w:t>выявляются</w:t>
      </w:r>
      <w:r w:rsidRPr="005156B8">
        <w:rPr>
          <w:color w:val="000000"/>
          <w:sz w:val="28"/>
          <w:szCs w:val="28"/>
        </w:rPr>
        <w:t xml:space="preserve"> закономерности и тенденции финансово-экономического развития на основе использования собранных первичных документов, </w:t>
      </w:r>
      <w:r w:rsidR="00410843">
        <w:rPr>
          <w:color w:val="000000"/>
          <w:sz w:val="28"/>
          <w:szCs w:val="28"/>
        </w:rPr>
        <w:t>ин</w:t>
      </w:r>
      <w:r w:rsidRPr="005156B8">
        <w:rPr>
          <w:color w:val="000000"/>
          <w:sz w:val="28"/>
          <w:szCs w:val="28"/>
        </w:rPr>
        <w:t xml:space="preserve">ой информации </w:t>
      </w:r>
      <w:r w:rsidR="00CC6359" w:rsidRPr="005156B8">
        <w:rPr>
          <w:color w:val="000000"/>
          <w:sz w:val="28"/>
          <w:szCs w:val="28"/>
        </w:rPr>
        <w:t xml:space="preserve">за </w:t>
      </w:r>
      <w:r w:rsidR="00965E04" w:rsidRPr="005156B8">
        <w:rPr>
          <w:color w:val="000000"/>
          <w:sz w:val="28"/>
          <w:szCs w:val="28"/>
        </w:rPr>
        <w:t>исследуемый</w:t>
      </w:r>
      <w:r w:rsidRPr="005156B8">
        <w:rPr>
          <w:color w:val="000000"/>
          <w:sz w:val="28"/>
          <w:szCs w:val="28"/>
        </w:rPr>
        <w:t xml:space="preserve"> период.</w:t>
      </w:r>
    </w:p>
    <w:p w:rsidR="00D4751E" w:rsidRPr="005156B8" w:rsidRDefault="00D4751E" w:rsidP="00D4751E">
      <w:pPr>
        <w:shd w:val="clear" w:color="auto" w:fill="FFFFFF"/>
        <w:tabs>
          <w:tab w:val="left" w:pos="1843"/>
        </w:tabs>
        <w:spacing w:line="360" w:lineRule="auto"/>
        <w:ind w:firstLine="567"/>
        <w:jc w:val="both"/>
        <w:rPr>
          <w:iCs/>
          <w:sz w:val="28"/>
          <w:szCs w:val="28"/>
        </w:rPr>
      </w:pPr>
      <w:r w:rsidRPr="005156B8">
        <w:rPr>
          <w:iCs/>
          <w:color w:val="000000"/>
          <w:sz w:val="28"/>
          <w:szCs w:val="28"/>
        </w:rPr>
        <w:t>П</w:t>
      </w:r>
      <w:r>
        <w:rPr>
          <w:iCs/>
          <w:color w:val="000000"/>
          <w:sz w:val="28"/>
          <w:szCs w:val="28"/>
        </w:rPr>
        <w:t>ервый</w:t>
      </w:r>
      <w:r w:rsidRPr="005156B8">
        <w:rPr>
          <w:iCs/>
          <w:color w:val="000000"/>
          <w:sz w:val="28"/>
          <w:szCs w:val="28"/>
        </w:rPr>
        <w:t xml:space="preserve"> подраздел посвящается описанию объекта исследования, на базе которого выполнялась работа. </w:t>
      </w:r>
      <w:r w:rsidRPr="005156B8">
        <w:rPr>
          <w:color w:val="000000"/>
          <w:sz w:val="28"/>
          <w:szCs w:val="28"/>
        </w:rPr>
        <w:t xml:space="preserve">Общая информация о предприятии не должна быть дублированием Устава, а результатом прорабатывания учредительных документов предприятия и другой имеющейся информации. При рассмотрении организационной структуры предприятия и системы управления предприятия схемы, которые характеризуют организационную структуру предприятия в целом или его отдельных подразделений, </w:t>
      </w:r>
      <w:r w:rsidRPr="008C41F6">
        <w:rPr>
          <w:color w:val="000000"/>
          <w:sz w:val="28"/>
          <w:szCs w:val="28"/>
        </w:rPr>
        <w:t>приводятся</w:t>
      </w:r>
      <w:r w:rsidR="00B10A69" w:rsidRPr="008C41F6">
        <w:rPr>
          <w:color w:val="000000"/>
          <w:sz w:val="28"/>
          <w:szCs w:val="28"/>
        </w:rPr>
        <w:t>, как правило,</w:t>
      </w:r>
      <w:r w:rsidRPr="008C41F6">
        <w:rPr>
          <w:color w:val="000000"/>
          <w:sz w:val="28"/>
          <w:szCs w:val="28"/>
        </w:rPr>
        <w:t xml:space="preserve"> в приложениях</w:t>
      </w:r>
      <w:r w:rsidRPr="005156B8">
        <w:rPr>
          <w:color w:val="000000"/>
          <w:sz w:val="28"/>
          <w:szCs w:val="28"/>
        </w:rPr>
        <w:t>.</w:t>
      </w:r>
    </w:p>
    <w:p w:rsidR="00D4141D" w:rsidRPr="005156B8" w:rsidRDefault="00D50848" w:rsidP="0067034A">
      <w:pPr>
        <w:shd w:val="clear" w:color="auto" w:fill="FFFFFF"/>
        <w:tabs>
          <w:tab w:val="left" w:pos="1843"/>
        </w:tabs>
        <w:spacing w:line="360" w:lineRule="auto"/>
        <w:ind w:firstLine="567"/>
        <w:jc w:val="both"/>
        <w:rPr>
          <w:iCs/>
          <w:color w:val="000000"/>
          <w:sz w:val="28"/>
          <w:szCs w:val="28"/>
          <w:lang w:eastAsia="uk-UA"/>
        </w:rPr>
      </w:pPr>
      <w:r w:rsidRPr="005156B8">
        <w:rPr>
          <w:iCs/>
          <w:color w:val="000000"/>
          <w:sz w:val="28"/>
          <w:szCs w:val="28"/>
        </w:rPr>
        <w:t xml:space="preserve">Сбор и обработку материалов нужно осуществлять непосредственно на предприятии, используя для этого годовые отчеты и </w:t>
      </w:r>
      <w:r w:rsidR="00965E04" w:rsidRPr="005156B8">
        <w:rPr>
          <w:iCs/>
          <w:color w:val="000000"/>
          <w:sz w:val="28"/>
          <w:szCs w:val="28"/>
        </w:rPr>
        <w:t>пояснительные записки</w:t>
      </w:r>
      <w:r w:rsidR="00B10A69">
        <w:rPr>
          <w:iCs/>
          <w:color w:val="000000"/>
          <w:sz w:val="28"/>
          <w:szCs w:val="28"/>
        </w:rPr>
        <w:t xml:space="preserve"> </w:t>
      </w:r>
      <w:r w:rsidR="00965E04" w:rsidRPr="005156B8">
        <w:rPr>
          <w:iCs/>
          <w:color w:val="000000"/>
          <w:sz w:val="28"/>
          <w:szCs w:val="28"/>
        </w:rPr>
        <w:t>к годовым отчетам, а также форм</w:t>
      </w:r>
      <w:r w:rsidR="00CC6359" w:rsidRPr="005156B8">
        <w:rPr>
          <w:iCs/>
          <w:color w:val="000000"/>
          <w:sz w:val="28"/>
          <w:szCs w:val="28"/>
        </w:rPr>
        <w:t>ы</w:t>
      </w:r>
      <w:r w:rsidRPr="005156B8">
        <w:rPr>
          <w:iCs/>
          <w:color w:val="000000"/>
          <w:sz w:val="28"/>
          <w:szCs w:val="28"/>
        </w:rPr>
        <w:t xml:space="preserve"> бухгалтерской и статистической отчетности.</w:t>
      </w:r>
    </w:p>
    <w:p w:rsidR="00D4141D" w:rsidRPr="005156B8" w:rsidRDefault="00D50848" w:rsidP="0067034A">
      <w:pPr>
        <w:shd w:val="clear" w:color="auto" w:fill="FFFFFF"/>
        <w:tabs>
          <w:tab w:val="left" w:pos="1843"/>
        </w:tabs>
        <w:spacing w:line="360" w:lineRule="auto"/>
        <w:ind w:firstLine="567"/>
        <w:jc w:val="both"/>
        <w:rPr>
          <w:iCs/>
          <w:color w:val="000000"/>
          <w:sz w:val="28"/>
          <w:szCs w:val="28"/>
          <w:lang w:eastAsia="uk-UA"/>
        </w:rPr>
      </w:pPr>
      <w:r w:rsidRPr="005156B8">
        <w:rPr>
          <w:iCs/>
          <w:color w:val="000000"/>
          <w:sz w:val="28"/>
          <w:szCs w:val="28"/>
        </w:rPr>
        <w:t xml:space="preserve">После сбора и обработки первичных экономических материалов и их группировки необходимо провести анализ работы предприятия в целом и выбранного для </w:t>
      </w:r>
      <w:r w:rsidR="00D12596" w:rsidRPr="005156B8">
        <w:rPr>
          <w:color w:val="000000"/>
          <w:sz w:val="28"/>
          <w:szCs w:val="28"/>
        </w:rPr>
        <w:t>дипломной работы</w:t>
      </w:r>
      <w:r w:rsidRPr="005156B8">
        <w:rPr>
          <w:iCs/>
          <w:color w:val="000000"/>
          <w:sz w:val="28"/>
          <w:szCs w:val="28"/>
        </w:rPr>
        <w:t xml:space="preserve"> аспекта его деятельности, </w:t>
      </w:r>
      <w:r w:rsidR="00965E04" w:rsidRPr="005156B8">
        <w:rPr>
          <w:iCs/>
          <w:color w:val="000000"/>
          <w:sz w:val="28"/>
          <w:szCs w:val="28"/>
        </w:rPr>
        <w:t>выявить</w:t>
      </w:r>
      <w:r w:rsidRPr="005156B8">
        <w:rPr>
          <w:iCs/>
          <w:color w:val="000000"/>
          <w:sz w:val="28"/>
          <w:szCs w:val="28"/>
        </w:rPr>
        <w:t xml:space="preserve"> влияние позитивных и негативных факторов, установить </w:t>
      </w:r>
      <w:r w:rsidR="00D12596" w:rsidRPr="005156B8">
        <w:rPr>
          <w:iCs/>
          <w:color w:val="000000"/>
          <w:sz w:val="28"/>
          <w:szCs w:val="28"/>
        </w:rPr>
        <w:t>недостатки и их причины</w:t>
      </w:r>
      <w:r w:rsidRPr="005156B8">
        <w:rPr>
          <w:iCs/>
          <w:color w:val="000000"/>
          <w:sz w:val="28"/>
          <w:szCs w:val="28"/>
        </w:rPr>
        <w:t>, указать нерешенные или неправильно решен</w:t>
      </w:r>
      <w:r w:rsidR="00965E04" w:rsidRPr="005156B8">
        <w:rPr>
          <w:iCs/>
          <w:color w:val="000000"/>
          <w:sz w:val="28"/>
          <w:szCs w:val="28"/>
        </w:rPr>
        <w:t>ные</w:t>
      </w:r>
      <w:r w:rsidRPr="005156B8">
        <w:rPr>
          <w:iCs/>
          <w:color w:val="000000"/>
          <w:sz w:val="28"/>
          <w:szCs w:val="28"/>
        </w:rPr>
        <w:t xml:space="preserve"> проблемы, оценить возможность повышения эффективности тех или других направлений хозяйственной деятельности предприятия.</w:t>
      </w:r>
    </w:p>
    <w:p w:rsidR="004B1800" w:rsidRPr="005156B8" w:rsidRDefault="00D50848" w:rsidP="004B1800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>Завершается аналитический раздел освещением существующей системы управления предприятием и выявлением недостатков в организации управления экономической и финансово</w:t>
      </w:r>
      <w:r w:rsidR="00965E04" w:rsidRPr="005156B8">
        <w:rPr>
          <w:color w:val="000000"/>
          <w:sz w:val="28"/>
          <w:szCs w:val="28"/>
        </w:rPr>
        <w:t>-</w:t>
      </w:r>
      <w:r w:rsidRPr="005156B8">
        <w:rPr>
          <w:color w:val="000000"/>
          <w:sz w:val="28"/>
          <w:szCs w:val="28"/>
        </w:rPr>
        <w:t>хозяйственной деятельностью.</w:t>
      </w:r>
    </w:p>
    <w:p w:rsidR="004B1800" w:rsidRPr="005156B8" w:rsidRDefault="00D50848" w:rsidP="004B1800">
      <w:pPr>
        <w:pStyle w:val="aa"/>
        <w:spacing w:before="0" w:beforeAutospacing="0" w:after="0" w:afterAutospacing="0" w:line="360" w:lineRule="auto"/>
        <w:ind w:firstLine="567"/>
        <w:jc w:val="both"/>
        <w:rPr>
          <w:b/>
          <w:i/>
          <w:color w:val="000000"/>
          <w:sz w:val="28"/>
          <w:szCs w:val="28"/>
        </w:rPr>
      </w:pPr>
      <w:r w:rsidRPr="005156B8">
        <w:rPr>
          <w:rStyle w:val="af3"/>
          <w:b w:val="0"/>
          <w:bCs w:val="0"/>
          <w:i/>
          <w:color w:val="000000"/>
          <w:sz w:val="28"/>
          <w:szCs w:val="28"/>
        </w:rPr>
        <w:t>При написании второго раздела важно учесть то, что</w:t>
      </w:r>
      <w:r w:rsidRPr="005156B8">
        <w:rPr>
          <w:b/>
          <w:i/>
          <w:color w:val="000000"/>
          <w:sz w:val="28"/>
          <w:szCs w:val="28"/>
        </w:rPr>
        <w:t>:</w:t>
      </w:r>
    </w:p>
    <w:p w:rsidR="004B1800" w:rsidRPr="005156B8" w:rsidRDefault="00D50848" w:rsidP="00D12596">
      <w:pPr>
        <w:numPr>
          <w:ilvl w:val="0"/>
          <w:numId w:val="27"/>
        </w:numPr>
        <w:tabs>
          <w:tab w:val="clear" w:pos="1932"/>
          <w:tab w:val="num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lastRenderedPageBreak/>
        <w:t>расчет показателей, которые характеризуют финансово</w:t>
      </w:r>
      <w:r w:rsidR="00965E04" w:rsidRPr="005156B8">
        <w:rPr>
          <w:color w:val="000000"/>
          <w:sz w:val="28"/>
          <w:szCs w:val="28"/>
        </w:rPr>
        <w:t>-</w:t>
      </w:r>
      <w:r w:rsidRPr="005156B8">
        <w:rPr>
          <w:color w:val="000000"/>
          <w:sz w:val="28"/>
          <w:szCs w:val="28"/>
        </w:rPr>
        <w:t>хозяйственную деятельность</w:t>
      </w:r>
      <w:r w:rsidR="00965E04" w:rsidRPr="005156B8">
        <w:rPr>
          <w:color w:val="000000"/>
          <w:sz w:val="28"/>
          <w:szCs w:val="28"/>
        </w:rPr>
        <w:t>,</w:t>
      </w:r>
      <w:r w:rsidRPr="005156B8">
        <w:rPr>
          <w:color w:val="000000"/>
          <w:sz w:val="28"/>
          <w:szCs w:val="28"/>
        </w:rPr>
        <w:t xml:space="preserve"> должен сопровождаться соответствующими таблицам</w:t>
      </w:r>
      <w:r w:rsidR="00965E04" w:rsidRPr="005156B8">
        <w:rPr>
          <w:color w:val="000000"/>
          <w:sz w:val="28"/>
          <w:szCs w:val="28"/>
        </w:rPr>
        <w:t>и и графикой</w:t>
      </w:r>
      <w:r w:rsidRPr="005156B8">
        <w:rPr>
          <w:color w:val="000000"/>
          <w:sz w:val="28"/>
          <w:szCs w:val="28"/>
        </w:rPr>
        <w:t>, в которой отображена динамика изменения рассчитанных показателей;</w:t>
      </w:r>
    </w:p>
    <w:p w:rsidR="004B1800" w:rsidRPr="005156B8" w:rsidRDefault="00D50848" w:rsidP="00D12596">
      <w:pPr>
        <w:numPr>
          <w:ilvl w:val="0"/>
          <w:numId w:val="27"/>
        </w:numPr>
        <w:tabs>
          <w:tab w:val="clear" w:pos="1932"/>
          <w:tab w:val="num" w:pos="993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5156B8">
        <w:rPr>
          <w:color w:val="000000"/>
          <w:sz w:val="28"/>
          <w:szCs w:val="28"/>
        </w:rPr>
        <w:t xml:space="preserve">при проведении специального анализа </w:t>
      </w:r>
      <w:r w:rsidR="00965E04" w:rsidRPr="005156B8">
        <w:rPr>
          <w:color w:val="000000"/>
          <w:sz w:val="28"/>
          <w:szCs w:val="28"/>
        </w:rPr>
        <w:t>по</w:t>
      </w:r>
      <w:r w:rsidRPr="005156B8">
        <w:rPr>
          <w:color w:val="000000"/>
          <w:sz w:val="28"/>
          <w:szCs w:val="28"/>
        </w:rPr>
        <w:t xml:space="preserve"> тем</w:t>
      </w:r>
      <w:r w:rsidR="00965E04" w:rsidRPr="005156B8">
        <w:rPr>
          <w:color w:val="000000"/>
          <w:sz w:val="28"/>
          <w:szCs w:val="28"/>
        </w:rPr>
        <w:t>е</w:t>
      </w:r>
      <w:r w:rsidR="00B10A69">
        <w:rPr>
          <w:color w:val="000000"/>
          <w:sz w:val="28"/>
          <w:szCs w:val="28"/>
        </w:rPr>
        <w:t xml:space="preserve"> </w:t>
      </w:r>
      <w:r w:rsidR="00D12596" w:rsidRPr="005156B8">
        <w:rPr>
          <w:color w:val="000000"/>
          <w:sz w:val="28"/>
          <w:szCs w:val="28"/>
        </w:rPr>
        <w:t>дипломной работы</w:t>
      </w:r>
      <w:r w:rsidRPr="005156B8">
        <w:rPr>
          <w:color w:val="000000"/>
          <w:sz w:val="28"/>
          <w:szCs w:val="28"/>
        </w:rPr>
        <w:t xml:space="preserve"> необходимым является ссылка на формулы предыдущего раздела. При этом сама формула не дублируется, а отмечается ее номер.</w:t>
      </w:r>
    </w:p>
    <w:p w:rsidR="00E30FCA" w:rsidRPr="00B00FDE" w:rsidRDefault="00E30FCA" w:rsidP="00E30FCA">
      <w:pPr>
        <w:shd w:val="clear" w:color="auto" w:fill="FFFFFF"/>
        <w:tabs>
          <w:tab w:val="left" w:pos="851"/>
        </w:tabs>
        <w:spacing w:line="360" w:lineRule="auto"/>
        <w:ind w:firstLine="720"/>
        <w:jc w:val="both"/>
        <w:rPr>
          <w:iCs/>
          <w:color w:val="000000"/>
          <w:sz w:val="28"/>
          <w:szCs w:val="28"/>
          <w:lang w:val="uk-UA" w:eastAsia="uk-UA"/>
        </w:rPr>
      </w:pPr>
      <w:r w:rsidRPr="00B00FDE">
        <w:rPr>
          <w:iCs/>
          <w:sz w:val="28"/>
          <w:szCs w:val="28"/>
        </w:rPr>
        <w:t xml:space="preserve">В </w:t>
      </w:r>
      <w:r w:rsidRPr="00976C49">
        <w:rPr>
          <w:b/>
          <w:iCs/>
          <w:sz w:val="28"/>
          <w:szCs w:val="28"/>
        </w:rPr>
        <w:t>третьем разделе</w:t>
      </w:r>
      <w:r w:rsidRPr="00B00FDE">
        <w:rPr>
          <w:iCs/>
          <w:sz w:val="28"/>
          <w:szCs w:val="28"/>
        </w:rPr>
        <w:t xml:space="preserve"> следует разработать предложения по совершенствованию методов (способов, показателей, приемов) решения проблемы, дать оценку эффективности внедрения э</w:t>
      </w:r>
      <w:r>
        <w:rPr>
          <w:iCs/>
          <w:sz w:val="28"/>
          <w:szCs w:val="28"/>
        </w:rPr>
        <w:t>тих предложений,</w:t>
      </w:r>
      <w:r w:rsidRPr="00B00FDE">
        <w:rPr>
          <w:iCs/>
          <w:sz w:val="28"/>
          <w:szCs w:val="28"/>
        </w:rPr>
        <w:t xml:space="preserve"> наметить направления </w:t>
      </w:r>
      <w:r w:rsidRPr="00B00FDE">
        <w:rPr>
          <w:iCs/>
          <w:color w:val="000000"/>
          <w:sz w:val="28"/>
          <w:szCs w:val="28"/>
        </w:rPr>
        <w:t>последующего совершенствования и развития проблемы или аспекта деятельности предприятия.</w:t>
      </w:r>
    </w:p>
    <w:p w:rsidR="00E30FCA" w:rsidRPr="00B00FDE" w:rsidRDefault="00E30FCA" w:rsidP="00E30FC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B00FDE">
        <w:rPr>
          <w:color w:val="000000"/>
          <w:sz w:val="28"/>
          <w:szCs w:val="28"/>
        </w:rPr>
        <w:t xml:space="preserve">В нем обоснованно выкладываются предложения и предоставляются рекомендации </w:t>
      </w:r>
      <w:r w:rsidR="00410843">
        <w:rPr>
          <w:color w:val="000000"/>
          <w:sz w:val="28"/>
          <w:szCs w:val="28"/>
        </w:rPr>
        <w:t>обучающегося</w:t>
      </w:r>
      <w:r w:rsidRPr="00B00FDE">
        <w:rPr>
          <w:color w:val="000000"/>
          <w:sz w:val="28"/>
          <w:szCs w:val="28"/>
        </w:rPr>
        <w:t xml:space="preserve"> относительно:</w:t>
      </w:r>
    </w:p>
    <w:p w:rsidR="00E30FCA" w:rsidRPr="00B00FDE" w:rsidRDefault="00E30FCA" w:rsidP="00E30FCA">
      <w:pPr>
        <w:numPr>
          <w:ilvl w:val="0"/>
          <w:numId w:val="18"/>
        </w:numPr>
        <w:spacing w:line="360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00FDE">
        <w:rPr>
          <w:color w:val="000000"/>
          <w:sz w:val="28"/>
          <w:szCs w:val="28"/>
        </w:rPr>
        <w:t>преодолени</w:t>
      </w:r>
      <w:r>
        <w:rPr>
          <w:color w:val="000000"/>
          <w:sz w:val="28"/>
          <w:szCs w:val="28"/>
        </w:rPr>
        <w:t>я</w:t>
      </w:r>
      <w:r w:rsidRPr="00B00FDE">
        <w:rPr>
          <w:color w:val="000000"/>
          <w:sz w:val="28"/>
          <w:szCs w:val="28"/>
        </w:rPr>
        <w:t xml:space="preserve"> обнаруженных финансово-экономических и социальных проблем;</w:t>
      </w:r>
    </w:p>
    <w:p w:rsidR="00E30FCA" w:rsidRPr="00B00FDE" w:rsidRDefault="00E30FCA" w:rsidP="00E30FCA">
      <w:pPr>
        <w:numPr>
          <w:ilvl w:val="0"/>
          <w:numId w:val="18"/>
        </w:numPr>
        <w:spacing w:line="360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00FDE">
        <w:rPr>
          <w:color w:val="000000"/>
          <w:sz w:val="28"/>
          <w:szCs w:val="28"/>
        </w:rPr>
        <w:t>перспектив развития или совершенствования функционирования объекта исследования;</w:t>
      </w:r>
    </w:p>
    <w:p w:rsidR="00E30FCA" w:rsidRPr="00B00FDE" w:rsidRDefault="00E30FCA" w:rsidP="00E30FCA">
      <w:pPr>
        <w:numPr>
          <w:ilvl w:val="0"/>
          <w:numId w:val="18"/>
        </w:numPr>
        <w:spacing w:line="360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00FDE">
        <w:rPr>
          <w:color w:val="000000"/>
          <w:sz w:val="28"/>
          <w:szCs w:val="28"/>
        </w:rPr>
        <w:t>заимствовани</w:t>
      </w:r>
      <w:r>
        <w:rPr>
          <w:color w:val="000000"/>
          <w:sz w:val="28"/>
          <w:szCs w:val="28"/>
        </w:rPr>
        <w:t>я</w:t>
      </w:r>
      <w:r w:rsidRPr="00B00FDE">
        <w:rPr>
          <w:color w:val="000000"/>
          <w:sz w:val="28"/>
          <w:szCs w:val="28"/>
        </w:rPr>
        <w:t xml:space="preserve"> и использование в практической деятельности передового зарубежного и отечественного опыта с целью совершенствования структуры управления объектом;</w:t>
      </w:r>
    </w:p>
    <w:p w:rsidR="00E30FCA" w:rsidRPr="00B00FDE" w:rsidRDefault="00E30FCA" w:rsidP="00E30FCA">
      <w:pPr>
        <w:numPr>
          <w:ilvl w:val="0"/>
          <w:numId w:val="18"/>
        </w:numPr>
        <w:spacing w:line="360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00FDE">
        <w:rPr>
          <w:color w:val="000000"/>
          <w:sz w:val="28"/>
          <w:szCs w:val="28"/>
        </w:rPr>
        <w:t>повышени</w:t>
      </w:r>
      <w:r>
        <w:rPr>
          <w:color w:val="000000"/>
          <w:sz w:val="28"/>
          <w:szCs w:val="28"/>
        </w:rPr>
        <w:t>я</w:t>
      </w:r>
      <w:r w:rsidRPr="00B00FDE">
        <w:rPr>
          <w:color w:val="000000"/>
          <w:sz w:val="28"/>
          <w:szCs w:val="28"/>
        </w:rPr>
        <w:t xml:space="preserve"> общей эффективности субъекта хозяйств</w:t>
      </w:r>
      <w:r>
        <w:rPr>
          <w:color w:val="000000"/>
          <w:sz w:val="28"/>
          <w:szCs w:val="28"/>
        </w:rPr>
        <w:t>ования</w:t>
      </w:r>
      <w:r w:rsidRPr="00B00FDE">
        <w:rPr>
          <w:color w:val="000000"/>
          <w:sz w:val="28"/>
          <w:szCs w:val="28"/>
        </w:rPr>
        <w:t xml:space="preserve">, качества и </w:t>
      </w:r>
      <w:r>
        <w:rPr>
          <w:color w:val="000000"/>
          <w:sz w:val="28"/>
          <w:szCs w:val="28"/>
        </w:rPr>
        <w:t>конкурентоспособности продукции</w:t>
      </w:r>
      <w:r w:rsidRPr="00B00FDE">
        <w:rPr>
          <w:color w:val="000000"/>
          <w:sz w:val="28"/>
          <w:szCs w:val="28"/>
        </w:rPr>
        <w:t xml:space="preserve"> и </w:t>
      </w:r>
      <w:r w:rsidR="00D4751E">
        <w:rPr>
          <w:color w:val="000000"/>
          <w:sz w:val="28"/>
          <w:szCs w:val="28"/>
        </w:rPr>
        <w:t>т.п</w:t>
      </w:r>
      <w:r w:rsidRPr="00B00FDE">
        <w:rPr>
          <w:color w:val="000000"/>
          <w:sz w:val="28"/>
          <w:szCs w:val="28"/>
        </w:rPr>
        <w:t>.</w:t>
      </w:r>
    </w:p>
    <w:p w:rsidR="00E30FCA" w:rsidRPr="00B00FDE" w:rsidRDefault="00E30FCA" w:rsidP="00E30FC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B00FDE">
        <w:rPr>
          <w:color w:val="000000"/>
          <w:sz w:val="28"/>
          <w:szCs w:val="28"/>
        </w:rPr>
        <w:t>Предложения и рекомендации должны сопровождаться математическими финансов</w:t>
      </w:r>
      <w:r>
        <w:rPr>
          <w:color w:val="000000"/>
          <w:sz w:val="28"/>
          <w:szCs w:val="28"/>
        </w:rPr>
        <w:t>о-экономическими</w:t>
      </w:r>
      <w:r w:rsidRPr="00B00FDE">
        <w:rPr>
          <w:color w:val="000000"/>
          <w:sz w:val="28"/>
          <w:szCs w:val="28"/>
        </w:rPr>
        <w:t xml:space="preserve"> расчетами и определением ожидаемого экономического и социального эффекта от их внедрения.</w:t>
      </w:r>
    </w:p>
    <w:p w:rsidR="00E30FCA" w:rsidRPr="00B00FDE" w:rsidRDefault="00E30FCA" w:rsidP="00E30FCA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B00FDE">
        <w:rPr>
          <w:color w:val="000000"/>
          <w:sz w:val="28"/>
          <w:szCs w:val="28"/>
        </w:rPr>
        <w:t>Примерная последовательность изложенных предложений может быть такой:</w:t>
      </w:r>
    </w:p>
    <w:p w:rsidR="00E30FCA" w:rsidRPr="00B00FDE" w:rsidRDefault="00E30FCA" w:rsidP="00E30FCA">
      <w:pPr>
        <w:numPr>
          <w:ilvl w:val="0"/>
          <w:numId w:val="19"/>
        </w:numPr>
        <w:spacing w:line="360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00FDE">
        <w:rPr>
          <w:color w:val="000000"/>
          <w:sz w:val="28"/>
          <w:szCs w:val="28"/>
        </w:rPr>
        <w:t xml:space="preserve">изложение плана и содержания предлагаемых мероприятий с обоснованием именно их целесообразности из всех других возможных </w:t>
      </w:r>
      <w:r w:rsidRPr="00B00FDE">
        <w:rPr>
          <w:color w:val="000000"/>
          <w:sz w:val="28"/>
          <w:szCs w:val="28"/>
        </w:rPr>
        <w:lastRenderedPageBreak/>
        <w:t>альтернативных вариантов принятия решений, каждый из которых обстоятельно описывается;</w:t>
      </w:r>
    </w:p>
    <w:p w:rsidR="00E30FCA" w:rsidRPr="00B00FDE" w:rsidRDefault="00E30FCA" w:rsidP="00E30FCA">
      <w:pPr>
        <w:numPr>
          <w:ilvl w:val="0"/>
          <w:numId w:val="19"/>
        </w:numPr>
        <w:spacing w:line="360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00FDE">
        <w:rPr>
          <w:color w:val="000000"/>
          <w:sz w:val="28"/>
          <w:szCs w:val="28"/>
        </w:rPr>
        <w:t xml:space="preserve">подсчет </w:t>
      </w:r>
      <w:r>
        <w:rPr>
          <w:color w:val="000000"/>
          <w:sz w:val="28"/>
          <w:szCs w:val="28"/>
        </w:rPr>
        <w:t>затрат</w:t>
      </w:r>
      <w:r w:rsidRPr="00B00FDE">
        <w:rPr>
          <w:color w:val="000000"/>
          <w:sz w:val="28"/>
          <w:szCs w:val="28"/>
        </w:rPr>
        <w:t xml:space="preserve"> на организацию и внедрение предложенных мероприятий;</w:t>
      </w:r>
    </w:p>
    <w:p w:rsidR="00E30FCA" w:rsidRPr="00B00FDE" w:rsidRDefault="00E30FCA" w:rsidP="00E30FCA">
      <w:pPr>
        <w:numPr>
          <w:ilvl w:val="0"/>
          <w:numId w:val="19"/>
        </w:numPr>
        <w:spacing w:line="360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00FDE">
        <w:rPr>
          <w:color w:val="000000"/>
          <w:sz w:val="28"/>
          <w:szCs w:val="28"/>
        </w:rPr>
        <w:t>определение экономического и социального эффекта, который предусматривается получить в случае реализации предложенных мероприятий;</w:t>
      </w:r>
    </w:p>
    <w:p w:rsidR="00E30FCA" w:rsidRPr="00B00FDE" w:rsidRDefault="00E30FCA" w:rsidP="00E30FCA">
      <w:pPr>
        <w:numPr>
          <w:ilvl w:val="0"/>
          <w:numId w:val="19"/>
        </w:numPr>
        <w:spacing w:line="360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00FDE">
        <w:rPr>
          <w:color w:val="000000"/>
          <w:sz w:val="28"/>
          <w:szCs w:val="28"/>
        </w:rPr>
        <w:t>оптимизация исследуемой проблемы с помощью экономико</w:t>
      </w:r>
      <w:r>
        <w:rPr>
          <w:color w:val="000000"/>
          <w:sz w:val="28"/>
          <w:szCs w:val="28"/>
        </w:rPr>
        <w:t>-</w:t>
      </w:r>
      <w:r w:rsidRPr="00B00FDE">
        <w:rPr>
          <w:color w:val="000000"/>
          <w:sz w:val="28"/>
          <w:szCs w:val="28"/>
        </w:rPr>
        <w:t>математических методов и моделей.</w:t>
      </w:r>
    </w:p>
    <w:p w:rsidR="00976C49" w:rsidRPr="00B65AD8" w:rsidRDefault="00954BE7" w:rsidP="00976C4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156B8">
        <w:rPr>
          <w:b/>
          <w:sz w:val="28"/>
        </w:rPr>
        <w:t>Заключение</w:t>
      </w:r>
      <w:r w:rsidR="00B10A69">
        <w:rPr>
          <w:b/>
          <w:sz w:val="28"/>
        </w:rPr>
        <w:t xml:space="preserve"> </w:t>
      </w:r>
      <w:r w:rsidR="00D50848" w:rsidRPr="005156B8">
        <w:rPr>
          <w:sz w:val="28"/>
        </w:rPr>
        <w:t xml:space="preserve">– </w:t>
      </w:r>
      <w:r w:rsidR="00976C49" w:rsidRPr="00B65AD8">
        <w:rPr>
          <w:color w:val="auto"/>
          <w:sz w:val="28"/>
          <w:szCs w:val="28"/>
        </w:rPr>
        <w:t xml:space="preserve">это итоговая часть всей дипломной работы, где логически последовательно излагаются теоретические и практические выводы и предложения, к которым пришел </w:t>
      </w:r>
      <w:r w:rsidR="00410843">
        <w:rPr>
          <w:sz w:val="28"/>
          <w:szCs w:val="28"/>
        </w:rPr>
        <w:t>обучающийся</w:t>
      </w:r>
      <w:r w:rsidR="00976C49" w:rsidRPr="00B65AD8">
        <w:rPr>
          <w:color w:val="auto"/>
          <w:sz w:val="28"/>
          <w:szCs w:val="28"/>
        </w:rPr>
        <w:t xml:space="preserve"> в результате исследования. Они должны быть краткими и четкими, Данная часть работы  должна содержать в основном текстовый материал, не рекомендуется приводить числовые расчеты, дублирующие результаты проведенного анализа.</w:t>
      </w:r>
    </w:p>
    <w:p w:rsidR="00976C49" w:rsidRPr="00B65AD8" w:rsidRDefault="00B00E57" w:rsidP="00976C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b/>
          <w:sz w:val="28"/>
        </w:rPr>
        <w:t xml:space="preserve">Список </w:t>
      </w:r>
      <w:r w:rsidR="00976C49">
        <w:rPr>
          <w:b/>
          <w:sz w:val="28"/>
        </w:rPr>
        <w:t>использованных источников</w:t>
      </w:r>
      <w:r w:rsidR="00B10A69">
        <w:rPr>
          <w:b/>
          <w:sz w:val="28"/>
        </w:rPr>
        <w:t xml:space="preserve"> </w:t>
      </w:r>
      <w:r w:rsidR="00976C49" w:rsidRPr="00B65AD8">
        <w:rPr>
          <w:sz w:val="28"/>
          <w:szCs w:val="28"/>
        </w:rPr>
        <w:t xml:space="preserve">должен содержать перечень источников информации (как текстовых, так и электронных ресурсов), используемых при выполнении дипломной работы. Список использованных источников должен содержать </w:t>
      </w:r>
      <w:r w:rsidR="00976C49" w:rsidRPr="00B65AD8">
        <w:rPr>
          <w:color w:val="000000"/>
          <w:sz w:val="28"/>
          <w:szCs w:val="28"/>
        </w:rPr>
        <w:t>не менее</w:t>
      </w:r>
      <w:r w:rsidR="00B10A69">
        <w:rPr>
          <w:color w:val="000000"/>
          <w:sz w:val="28"/>
          <w:szCs w:val="28"/>
        </w:rPr>
        <w:t xml:space="preserve"> </w:t>
      </w:r>
      <w:r w:rsidR="00976C49" w:rsidRPr="00B65AD8">
        <w:rPr>
          <w:color w:val="000000"/>
          <w:sz w:val="28"/>
          <w:szCs w:val="28"/>
        </w:rPr>
        <w:t xml:space="preserve">50 наименований </w:t>
      </w:r>
      <w:r w:rsidR="00976C49" w:rsidRPr="00B65AD8">
        <w:rPr>
          <w:sz w:val="28"/>
          <w:szCs w:val="28"/>
        </w:rPr>
        <w:t xml:space="preserve">со сроком издания, преимущественно, за последние 10 лет. </w:t>
      </w:r>
    </w:p>
    <w:p w:rsidR="00E54791" w:rsidRPr="005156B8" w:rsidRDefault="00965E04" w:rsidP="00976C49">
      <w:pPr>
        <w:spacing w:line="360" w:lineRule="auto"/>
        <w:ind w:firstLine="567"/>
        <w:jc w:val="both"/>
        <w:rPr>
          <w:sz w:val="28"/>
        </w:rPr>
      </w:pPr>
      <w:r w:rsidRPr="005156B8">
        <w:rPr>
          <w:b/>
          <w:sz w:val="28"/>
        </w:rPr>
        <w:t>Приложения</w:t>
      </w:r>
      <w:r w:rsidR="00B10A69">
        <w:rPr>
          <w:b/>
          <w:sz w:val="28"/>
        </w:rPr>
        <w:t xml:space="preserve"> </w:t>
      </w:r>
      <w:r w:rsidR="00D50848" w:rsidRPr="005156B8">
        <w:rPr>
          <w:sz w:val="28"/>
        </w:rPr>
        <w:t xml:space="preserve">– при необходимости </w:t>
      </w:r>
      <w:r w:rsidR="00CC6359" w:rsidRPr="005156B8">
        <w:rPr>
          <w:sz w:val="28"/>
        </w:rPr>
        <w:t>в</w:t>
      </w:r>
      <w:r w:rsidR="00B10A69">
        <w:rPr>
          <w:sz w:val="28"/>
        </w:rPr>
        <w:t xml:space="preserve"> </w:t>
      </w:r>
      <w:r w:rsidR="00CC6359" w:rsidRPr="005156B8">
        <w:rPr>
          <w:sz w:val="28"/>
        </w:rPr>
        <w:t>приложения</w:t>
      </w:r>
      <w:r w:rsidR="00D50848" w:rsidRPr="005156B8">
        <w:rPr>
          <w:sz w:val="28"/>
        </w:rPr>
        <w:t xml:space="preserve"> целесообразно включать вспомогательный материал: промежуточные математические формулы и расчеты; таблицы вспомогательных </w:t>
      </w:r>
      <w:r w:rsidR="00D50848" w:rsidRPr="00403CAA">
        <w:rPr>
          <w:sz w:val="28"/>
        </w:rPr>
        <w:t xml:space="preserve">цифровых данных; </w:t>
      </w:r>
      <w:r w:rsidR="005156B8" w:rsidRPr="00403CAA">
        <w:rPr>
          <w:sz w:val="28"/>
        </w:rPr>
        <w:t>формы статистической отчетности, на основании которой проводились расчеты;</w:t>
      </w:r>
      <w:r w:rsidR="00B10A69">
        <w:rPr>
          <w:sz w:val="28"/>
        </w:rPr>
        <w:t xml:space="preserve"> </w:t>
      </w:r>
      <w:r w:rsidR="00D50848" w:rsidRPr="005156B8">
        <w:rPr>
          <w:sz w:val="28"/>
        </w:rPr>
        <w:t xml:space="preserve">протоколы и акты испытаний, внедрения, расчеты экономического эффекта; инструкции и методики, описание алгоритмов и программ решения задач на </w:t>
      </w:r>
      <w:r w:rsidR="00B87456">
        <w:rPr>
          <w:sz w:val="28"/>
        </w:rPr>
        <w:t>ПК</w:t>
      </w:r>
      <w:r w:rsidR="00D50848" w:rsidRPr="005156B8">
        <w:rPr>
          <w:sz w:val="28"/>
        </w:rPr>
        <w:t xml:space="preserve">, разработанных в </w:t>
      </w:r>
      <w:r w:rsidR="0067034A" w:rsidRPr="005156B8">
        <w:rPr>
          <w:color w:val="000000"/>
          <w:sz w:val="28"/>
          <w:szCs w:val="28"/>
        </w:rPr>
        <w:t>дипломной работе</w:t>
      </w:r>
      <w:r w:rsidR="00D50848" w:rsidRPr="005156B8">
        <w:rPr>
          <w:sz w:val="28"/>
        </w:rPr>
        <w:t>; вспомогательные иллюстрации.</w:t>
      </w:r>
      <w:r w:rsidR="00976C49" w:rsidRPr="00B65AD8">
        <w:rPr>
          <w:sz w:val="28"/>
          <w:szCs w:val="28"/>
        </w:rPr>
        <w:t xml:space="preserve">Они </w:t>
      </w:r>
      <w:r w:rsidR="00976C49" w:rsidRPr="00B65AD8">
        <w:rPr>
          <w:bCs/>
          <w:color w:val="000000"/>
          <w:sz w:val="28"/>
          <w:szCs w:val="28"/>
        </w:rPr>
        <w:t>являются продолжением дипломной работы, размещаются в порядке появления ссылок на них по тексту.</w:t>
      </w:r>
    </w:p>
    <w:p w:rsidR="005D32F8" w:rsidRPr="005156B8" w:rsidRDefault="005D32F8" w:rsidP="00F94A27">
      <w:pPr>
        <w:pStyle w:val="20"/>
        <w:spacing w:before="120" w:line="240" w:lineRule="auto"/>
        <w:ind w:left="357" w:firstLine="0"/>
        <w:jc w:val="center"/>
        <w:rPr>
          <w:rFonts w:ascii="Bookman Old Style" w:hAnsi="Bookman Old Style"/>
          <w:b/>
          <w:szCs w:val="28"/>
          <w:lang w:val="ru-RU"/>
        </w:rPr>
      </w:pPr>
    </w:p>
    <w:p w:rsidR="00D12596" w:rsidRPr="005156B8" w:rsidRDefault="005E721A" w:rsidP="004B4D8D">
      <w:pPr>
        <w:pStyle w:val="a3"/>
        <w:ind w:firstLine="0"/>
        <w:rPr>
          <w:rFonts w:ascii="Bookman Old Style" w:hAnsi="Bookman Old Style"/>
          <w:sz w:val="32"/>
          <w:szCs w:val="32"/>
          <w:lang w:val="ru-RU"/>
        </w:rPr>
      </w:pPr>
      <w:r w:rsidRPr="005156B8">
        <w:rPr>
          <w:rFonts w:ascii="Bookman Old Style" w:hAnsi="Bookman Old Style"/>
          <w:sz w:val="32"/>
          <w:szCs w:val="32"/>
          <w:lang w:val="ru-RU"/>
        </w:rPr>
        <w:t>5</w:t>
      </w:r>
      <w:r w:rsidR="002220A8">
        <w:rPr>
          <w:rFonts w:ascii="Bookman Old Style" w:hAnsi="Bookman Old Style"/>
          <w:sz w:val="32"/>
          <w:szCs w:val="32"/>
          <w:lang w:val="ru-RU"/>
        </w:rPr>
        <w:t>.</w:t>
      </w:r>
      <w:r w:rsidRPr="005156B8">
        <w:rPr>
          <w:rFonts w:ascii="Bookman Old Style" w:hAnsi="Bookman Old Style"/>
          <w:sz w:val="32"/>
          <w:szCs w:val="32"/>
          <w:lang w:val="ru-RU"/>
        </w:rPr>
        <w:t xml:space="preserve">ТРЕБОВАНИЯ К </w:t>
      </w:r>
      <w:r w:rsidR="00D50848" w:rsidRPr="005156B8">
        <w:rPr>
          <w:rFonts w:ascii="Bookman Old Style" w:hAnsi="Bookman Old Style"/>
          <w:sz w:val="32"/>
          <w:szCs w:val="32"/>
          <w:lang w:val="ru-RU"/>
        </w:rPr>
        <w:t>ОФОРМЛЕНИ</w:t>
      </w:r>
      <w:r w:rsidRPr="005156B8">
        <w:rPr>
          <w:rFonts w:ascii="Bookman Old Style" w:hAnsi="Bookman Old Style"/>
          <w:sz w:val="32"/>
          <w:szCs w:val="32"/>
          <w:lang w:val="ru-RU"/>
        </w:rPr>
        <w:t xml:space="preserve">Ю ДИПЛОМНОЙ РАБОТЫ </w:t>
      </w:r>
    </w:p>
    <w:p w:rsidR="005E721A" w:rsidRPr="005156B8" w:rsidRDefault="005E721A" w:rsidP="005E721A">
      <w:pPr>
        <w:pStyle w:val="14"/>
        <w:shd w:val="clear" w:color="auto" w:fill="auto"/>
        <w:spacing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5156B8">
        <w:rPr>
          <w:rFonts w:ascii="Times New Roman" w:hAnsi="Times New Roman"/>
          <w:spacing w:val="0"/>
          <w:sz w:val="28"/>
          <w:szCs w:val="28"/>
        </w:rPr>
        <w:t xml:space="preserve">Техническое оформление дипломной работы должно соответствовать принятым стандартам оформления научных исследований. При этом материалы дипломной работы должны излагаться четко, ясно, последовательно, с соблюдением логичности перехода от одного раздела к другому и от одного подраздела к другому. </w:t>
      </w:r>
    </w:p>
    <w:p w:rsidR="005E721A" w:rsidRPr="005156B8" w:rsidRDefault="005E721A" w:rsidP="005E721A">
      <w:pPr>
        <w:pStyle w:val="14"/>
        <w:shd w:val="clear" w:color="auto" w:fill="auto"/>
        <w:spacing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5156B8">
        <w:rPr>
          <w:rFonts w:ascii="Times New Roman" w:hAnsi="Times New Roman"/>
          <w:spacing w:val="0"/>
          <w:sz w:val="28"/>
          <w:szCs w:val="28"/>
        </w:rPr>
        <w:t xml:space="preserve">Следует использовать принятую научную терминологию, избегать повторений общеизвестных положений, имеющихся в учебниках и учебных пособиях. </w:t>
      </w:r>
    </w:p>
    <w:p w:rsidR="005E721A" w:rsidRPr="005156B8" w:rsidRDefault="005E721A" w:rsidP="005E721A">
      <w:pPr>
        <w:pStyle w:val="14"/>
        <w:shd w:val="clear" w:color="auto" w:fill="auto"/>
        <w:spacing w:line="360" w:lineRule="auto"/>
        <w:ind w:firstLine="709"/>
        <w:rPr>
          <w:rFonts w:ascii="Times New Roman" w:hAnsi="Times New Roman"/>
          <w:spacing w:val="0"/>
          <w:sz w:val="28"/>
          <w:szCs w:val="28"/>
        </w:rPr>
      </w:pPr>
      <w:r w:rsidRPr="005156B8">
        <w:rPr>
          <w:rFonts w:ascii="Times New Roman" w:hAnsi="Times New Roman"/>
          <w:spacing w:val="0"/>
          <w:sz w:val="28"/>
          <w:szCs w:val="28"/>
        </w:rPr>
        <w:t xml:space="preserve">Стиль написания дипломной работы </w:t>
      </w:r>
      <w:r w:rsidRPr="005156B8">
        <w:rPr>
          <w:rFonts w:ascii="Times New Roman" w:hAnsi="Times New Roman"/>
          <w:bCs/>
          <w:sz w:val="28"/>
          <w:szCs w:val="28"/>
        </w:rPr>
        <w:t>–</w:t>
      </w:r>
      <w:r w:rsidRPr="005156B8">
        <w:rPr>
          <w:rFonts w:ascii="Times New Roman" w:hAnsi="Times New Roman"/>
          <w:spacing w:val="0"/>
          <w:sz w:val="28"/>
          <w:szCs w:val="28"/>
        </w:rPr>
        <w:t xml:space="preserve"> безличный монолог, т.е. изложение материала должно быть представлено от третьего лица без употребления форм первого и второго лица, местоимений единственного числа. Во всей работе должно быть обеспечено единообразие терминов, обозначений и условных сокращений.</w:t>
      </w:r>
    </w:p>
    <w:p w:rsidR="005E721A" w:rsidRPr="005156B8" w:rsidRDefault="005E721A" w:rsidP="005E721A">
      <w:pPr>
        <w:pStyle w:val="af5"/>
        <w:spacing w:line="360" w:lineRule="auto"/>
        <w:ind w:firstLine="709"/>
        <w:rPr>
          <w:bCs/>
          <w:sz w:val="28"/>
          <w:szCs w:val="28"/>
        </w:rPr>
      </w:pPr>
      <w:r w:rsidRPr="005156B8">
        <w:rPr>
          <w:bCs/>
          <w:sz w:val="28"/>
          <w:szCs w:val="28"/>
        </w:rPr>
        <w:t xml:space="preserve">Язык работы – государственный, стиль – научный, четкий, без орфографических и синтаксических ошибок; последовательность – логическая. Непосредственное переписывание в работе материалов из источников недопустимо (за исключением случаев прямого цитирования). 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 xml:space="preserve">Дипломную работу печатают с помощью компьютера на одной стороне листа белой бумаги формата А4 (210 </w:t>
      </w:r>
      <w:r w:rsidRPr="005156B8">
        <w:rPr>
          <w:szCs w:val="28"/>
          <w:lang w:val="ru-RU"/>
        </w:rPr>
        <w:sym w:font="Wingdings 2" w:char="00CD"/>
      </w:r>
      <w:smartTag w:uri="urn:schemas-microsoft-com:office:smarttags" w:element="metricconverter">
        <w:smartTagPr>
          <w:attr w:name="ProductID" w:val="297 мм"/>
        </w:smartTagPr>
        <w:r w:rsidRPr="005156B8">
          <w:rPr>
            <w:szCs w:val="28"/>
            <w:lang w:val="ru-RU"/>
          </w:rPr>
          <w:t>297 мм</w:t>
        </w:r>
      </w:smartTag>
      <w:r w:rsidRPr="005156B8">
        <w:rPr>
          <w:szCs w:val="28"/>
          <w:lang w:val="ru-RU"/>
        </w:rPr>
        <w:t>).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>Текст дипломной работы необходимо печатать, оставляя поля таких размеров: левый –30 мм, правый –15 мм, верхний –20 мм, нижний –</w:t>
      </w:r>
      <w:smartTag w:uri="urn:schemas-microsoft-com:office:smarttags" w:element="metricconverter">
        <w:smartTagPr>
          <w:attr w:name="ProductID" w:val="20 мм"/>
        </w:smartTagPr>
        <w:r w:rsidRPr="005156B8">
          <w:rPr>
            <w:szCs w:val="28"/>
            <w:lang w:val="ru-RU"/>
          </w:rPr>
          <w:t>20 мм</w:t>
        </w:r>
      </w:smartTag>
      <w:r w:rsidRPr="005156B8">
        <w:rPr>
          <w:szCs w:val="28"/>
          <w:lang w:val="ru-RU"/>
        </w:rPr>
        <w:t xml:space="preserve">. 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 xml:space="preserve">Шрифт печати TimesNewRoman – размер 14 должен быть четким, черного цвета; междустрочный интервал – 1,5; отступ – 1,25. Плотность текста должна быть одинаковой. 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 xml:space="preserve">Заголовки структурных частей работы «СОДЕРЖАНИЕ», «ВВЕДЕНИЕ», «НАЗВАНИЕ РАЗДЕЛА», «ЗАКЛЮЧЕНИЕ», «СПИСОК </w:t>
      </w:r>
      <w:r w:rsidR="00976C49" w:rsidRPr="00B65AD8">
        <w:rPr>
          <w:szCs w:val="28"/>
        </w:rPr>
        <w:t>ИСПОЛЬЗОВАННЫХ ИСТОЧНИКОВ</w:t>
      </w:r>
      <w:r w:rsidRPr="005156B8">
        <w:rPr>
          <w:szCs w:val="28"/>
          <w:lang w:val="ru-RU"/>
        </w:rPr>
        <w:t xml:space="preserve">», «ПРИЛОЖЕНИЯ» печатаются </w:t>
      </w:r>
      <w:r w:rsidRPr="005156B8">
        <w:rPr>
          <w:szCs w:val="28"/>
          <w:lang w:val="ru-RU"/>
        </w:rPr>
        <w:lastRenderedPageBreak/>
        <w:t xml:space="preserve">заглавными буквами по центру страницы и выделяются </w:t>
      </w:r>
      <w:r w:rsidRPr="005156B8">
        <w:rPr>
          <w:b/>
          <w:szCs w:val="28"/>
          <w:lang w:val="ru-RU"/>
        </w:rPr>
        <w:t>жирным шрифтом</w:t>
      </w:r>
      <w:r w:rsidRPr="005156B8">
        <w:rPr>
          <w:szCs w:val="28"/>
          <w:lang w:val="ru-RU"/>
        </w:rPr>
        <w:t xml:space="preserve">. Заголовки элементов основной части – строчными буквами (кроме первой заглавной) после абзацного </w:t>
      </w:r>
      <w:r w:rsidRPr="00B87456">
        <w:rPr>
          <w:szCs w:val="28"/>
          <w:lang w:val="ru-RU"/>
        </w:rPr>
        <w:t>отступ</w:t>
      </w:r>
      <w:r w:rsidR="005A07F8">
        <w:rPr>
          <w:szCs w:val="28"/>
          <w:lang w:val="ru-RU"/>
        </w:rPr>
        <w:t>а</w:t>
      </w:r>
      <w:r w:rsidR="005156B8" w:rsidRPr="00B87456">
        <w:rPr>
          <w:szCs w:val="28"/>
          <w:lang w:val="ru-RU"/>
        </w:rPr>
        <w:t xml:space="preserve"> симметрично тексту</w:t>
      </w:r>
      <w:r w:rsidR="00B10A69">
        <w:rPr>
          <w:szCs w:val="28"/>
          <w:lang w:val="ru-RU"/>
        </w:rPr>
        <w:t xml:space="preserve"> </w:t>
      </w:r>
      <w:r w:rsidR="00B87456" w:rsidRPr="00B87456">
        <w:rPr>
          <w:b/>
          <w:szCs w:val="28"/>
          <w:lang w:val="ru-RU"/>
        </w:rPr>
        <w:t>жирным шрифтом</w:t>
      </w:r>
      <w:r w:rsidR="00B87456" w:rsidRPr="00B87456">
        <w:rPr>
          <w:szCs w:val="28"/>
          <w:lang w:val="ru-RU"/>
        </w:rPr>
        <w:t>.</w:t>
      </w:r>
      <w:r w:rsidRPr="00B87456">
        <w:rPr>
          <w:szCs w:val="28"/>
          <w:lang w:val="ru-RU"/>
        </w:rPr>
        <w:t xml:space="preserve"> Точку</w:t>
      </w:r>
      <w:r w:rsidRPr="005156B8">
        <w:rPr>
          <w:szCs w:val="28"/>
          <w:lang w:val="ru-RU"/>
        </w:rPr>
        <w:t xml:space="preserve"> в конце заголовков не ставят. Если заголовок состоит из двух или более предложений, их разделяют точкой. 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>Расстояние между заголовками и текстом должно равняться 2 строкам.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 xml:space="preserve">Каждый структурный элемент </w:t>
      </w:r>
      <w:r w:rsidR="006B0558" w:rsidRPr="005156B8">
        <w:rPr>
          <w:szCs w:val="28"/>
          <w:lang w:val="ru-RU"/>
        </w:rPr>
        <w:t>дипломной работы</w:t>
      </w:r>
      <w:r w:rsidRPr="005156B8">
        <w:rPr>
          <w:szCs w:val="28"/>
          <w:lang w:val="ru-RU"/>
        </w:rPr>
        <w:t xml:space="preserve"> начинают с новой страницы.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>Нумерацию страниц, разделов, подразделов, рисунков, таблиц, формул подают арабскими цифрами без знака №.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 xml:space="preserve">Первой страницей </w:t>
      </w:r>
      <w:r w:rsidR="006B0558" w:rsidRPr="005156B8">
        <w:rPr>
          <w:szCs w:val="28"/>
          <w:lang w:val="ru-RU"/>
        </w:rPr>
        <w:t>дипломной работы</w:t>
      </w:r>
      <w:r w:rsidRPr="005156B8">
        <w:rPr>
          <w:szCs w:val="28"/>
          <w:lang w:val="ru-RU"/>
        </w:rPr>
        <w:t xml:space="preserve"> является титульный лист, который включают в общую нумерацию страниц, не проставляя его номер. Номер страниц </w:t>
      </w:r>
      <w:r w:rsidR="006B0558" w:rsidRPr="005156B8">
        <w:rPr>
          <w:szCs w:val="28"/>
          <w:lang w:val="ru-RU"/>
        </w:rPr>
        <w:t>дипломной работы</w:t>
      </w:r>
      <w:r w:rsidRPr="005156B8">
        <w:rPr>
          <w:szCs w:val="28"/>
          <w:lang w:val="ru-RU"/>
        </w:rPr>
        <w:t xml:space="preserve"> начинает проставляться с ВВЕДЕНИЯ. Страницы нумеруют в правом верхнем углу без точки в конце.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 xml:space="preserve">Такие структурные элементы работы, как содержание, введение, заключение, список использованных источников не имеют порядковый номер. Подразделы нумеруют в пределах раздела. 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u w:val="single"/>
          <w:lang w:val="ru-RU"/>
        </w:rPr>
        <w:t>Иллюстрации</w:t>
      </w:r>
      <w:r w:rsidRPr="005156B8">
        <w:rPr>
          <w:szCs w:val="28"/>
          <w:lang w:val="ru-RU"/>
        </w:rPr>
        <w:t xml:space="preserve"> (схемы, диаграммы, графики) и таблицы должны иметь названия, их необходимо подавать в </w:t>
      </w:r>
      <w:r w:rsidR="006B0558" w:rsidRPr="005156B8">
        <w:rPr>
          <w:szCs w:val="28"/>
          <w:lang w:val="ru-RU"/>
        </w:rPr>
        <w:t>дипломной работе</w:t>
      </w:r>
      <w:r w:rsidRPr="005156B8">
        <w:rPr>
          <w:szCs w:val="28"/>
          <w:lang w:val="ru-RU"/>
        </w:rPr>
        <w:t xml:space="preserve"> непосредственно после текста, где они упомянуты впервые, или на следующей странице. Иллюстрации помечают словом «Рис.» и нумеруют последовательно в пределах раздела, за исключением иллюстраций, поданных в приложениях. Номер иллюстрации, ее название и объяснительные подписи размещают последовательно под иллюстрацией (</w:t>
      </w:r>
      <w:r w:rsidRPr="005156B8">
        <w:rPr>
          <w:i/>
          <w:szCs w:val="28"/>
          <w:lang w:val="ru-RU"/>
        </w:rPr>
        <w:t xml:space="preserve">Приложение </w:t>
      </w:r>
      <w:r w:rsidR="00284AC6" w:rsidRPr="005156B8">
        <w:rPr>
          <w:i/>
          <w:szCs w:val="28"/>
          <w:lang w:val="ru-RU"/>
        </w:rPr>
        <w:t>Е</w:t>
      </w:r>
      <w:r w:rsidRPr="005156B8">
        <w:rPr>
          <w:szCs w:val="28"/>
          <w:lang w:val="ru-RU"/>
        </w:rPr>
        <w:t xml:space="preserve">). 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u w:val="single"/>
          <w:lang w:val="ru-RU"/>
        </w:rPr>
        <w:t>Таблицы</w:t>
      </w:r>
      <w:r w:rsidRPr="005156B8">
        <w:rPr>
          <w:szCs w:val="28"/>
          <w:lang w:val="ru-RU"/>
        </w:rPr>
        <w:t xml:space="preserve"> нумеруют </w:t>
      </w:r>
      <w:r w:rsidRPr="00B87456">
        <w:rPr>
          <w:szCs w:val="28"/>
          <w:lang w:val="ru-RU"/>
        </w:rPr>
        <w:t>последовательно</w:t>
      </w:r>
      <w:r w:rsidR="005156B8" w:rsidRPr="00B87456">
        <w:rPr>
          <w:szCs w:val="28"/>
          <w:lang w:val="ru-RU"/>
        </w:rPr>
        <w:t xml:space="preserve"> в пределах раздела</w:t>
      </w:r>
      <w:r w:rsidRPr="005156B8">
        <w:rPr>
          <w:szCs w:val="28"/>
          <w:lang w:val="ru-RU"/>
        </w:rPr>
        <w:t xml:space="preserve"> (за исключением таблиц, поданных в приложениях). В правом верхнем углу над соответствующим заглавием таблицы размещают надпись «Таблица» с указанием ее номера (</w:t>
      </w:r>
      <w:r w:rsidRPr="005156B8">
        <w:rPr>
          <w:i/>
          <w:szCs w:val="28"/>
          <w:lang w:val="ru-RU"/>
        </w:rPr>
        <w:t xml:space="preserve">Приложение </w:t>
      </w:r>
      <w:r w:rsidR="00284AC6" w:rsidRPr="005156B8">
        <w:rPr>
          <w:i/>
          <w:szCs w:val="28"/>
          <w:lang w:val="ru-RU"/>
        </w:rPr>
        <w:t>Е</w:t>
      </w:r>
      <w:r w:rsidRPr="005156B8">
        <w:rPr>
          <w:szCs w:val="28"/>
          <w:lang w:val="ru-RU"/>
        </w:rPr>
        <w:t xml:space="preserve">). При перенесении части таблицы на другой лист (страницу) слово «Таблица» и номер ее указывают один раз над первой частью таблицы, над другими частями пишут слова «продолжение </w:t>
      </w:r>
      <w:r w:rsidRPr="005156B8">
        <w:rPr>
          <w:szCs w:val="28"/>
          <w:lang w:val="ru-RU"/>
        </w:rPr>
        <w:lastRenderedPageBreak/>
        <w:t>табл.» и указывают номер таблицы, например: «продолжение табл. 1.2». Название таблицы нужно писать по центру полужирным шрифтом.</w:t>
      </w:r>
    </w:p>
    <w:p w:rsidR="005E721A" w:rsidRPr="00410843" w:rsidRDefault="005E721A" w:rsidP="005E721A">
      <w:pPr>
        <w:pStyle w:val="20"/>
        <w:ind w:firstLine="709"/>
        <w:rPr>
          <w:spacing w:val="-4"/>
          <w:szCs w:val="28"/>
          <w:lang w:val="ru-RU"/>
        </w:rPr>
      </w:pPr>
      <w:r w:rsidRPr="00410843">
        <w:rPr>
          <w:spacing w:val="-4"/>
          <w:szCs w:val="28"/>
          <w:u w:val="single"/>
          <w:lang w:val="ru-RU"/>
        </w:rPr>
        <w:t>Формулы</w:t>
      </w:r>
      <w:r w:rsidRPr="00410843">
        <w:rPr>
          <w:spacing w:val="-4"/>
          <w:szCs w:val="28"/>
          <w:lang w:val="ru-RU"/>
        </w:rPr>
        <w:t xml:space="preserve"> в </w:t>
      </w:r>
      <w:r w:rsidR="006B0558" w:rsidRPr="00410843">
        <w:rPr>
          <w:spacing w:val="-4"/>
          <w:szCs w:val="28"/>
          <w:lang w:val="ru-RU"/>
        </w:rPr>
        <w:t>дипломной работе</w:t>
      </w:r>
      <w:r w:rsidRPr="00410843">
        <w:rPr>
          <w:spacing w:val="-4"/>
          <w:szCs w:val="28"/>
          <w:lang w:val="ru-RU"/>
        </w:rPr>
        <w:t xml:space="preserve"> (если их больше одной) нумеруют в пределах раздела (</w:t>
      </w:r>
      <w:r w:rsidRPr="00410843">
        <w:rPr>
          <w:i/>
          <w:spacing w:val="-4"/>
          <w:szCs w:val="28"/>
          <w:lang w:val="ru-RU"/>
        </w:rPr>
        <w:t xml:space="preserve">Приложение </w:t>
      </w:r>
      <w:r w:rsidR="00284AC6" w:rsidRPr="00410843">
        <w:rPr>
          <w:i/>
          <w:spacing w:val="-4"/>
          <w:szCs w:val="28"/>
          <w:lang w:val="ru-RU"/>
        </w:rPr>
        <w:t>Е</w:t>
      </w:r>
      <w:r w:rsidRPr="00410843">
        <w:rPr>
          <w:spacing w:val="-4"/>
          <w:szCs w:val="28"/>
          <w:lang w:val="ru-RU"/>
        </w:rPr>
        <w:t>). Номера пишут с правого края листа в одной строке с соответствующей формулой в круглых скобках, например: (2.3).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 xml:space="preserve">Простые внутристрочные и однострочные формулы должны быть набраны символами без использования специальных редакторов. Сложные и многострочные формулы должны быть </w:t>
      </w:r>
      <w:r w:rsidRPr="005156B8">
        <w:rPr>
          <w:bCs/>
          <w:szCs w:val="28"/>
          <w:lang w:val="ru-RU"/>
        </w:rPr>
        <w:t xml:space="preserve">целиком </w:t>
      </w:r>
      <w:r w:rsidRPr="005156B8">
        <w:rPr>
          <w:szCs w:val="28"/>
          <w:lang w:val="ru-RU"/>
        </w:rPr>
        <w:t>набраны в редакторе формул MicrosoftEquation 2.0, 3.0.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u w:val="single"/>
          <w:lang w:val="ru-RU"/>
        </w:rPr>
        <w:t>Примечания</w:t>
      </w:r>
      <w:r w:rsidRPr="005156B8">
        <w:rPr>
          <w:szCs w:val="28"/>
          <w:lang w:val="ru-RU"/>
        </w:rPr>
        <w:t xml:space="preserve"> к тексту и таблицам, в которых указывают справочные и объяснительные данные, нумеруют последовательно в пределах одной страницы. Если примечаний на одном листе несколько, то после слова «Примечания» ставят двоеточие, например: 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>Примечания:</w:t>
      </w:r>
    </w:p>
    <w:p w:rsidR="005E721A" w:rsidRPr="005156B8" w:rsidRDefault="005E721A" w:rsidP="005E721A">
      <w:pPr>
        <w:pStyle w:val="20"/>
        <w:numPr>
          <w:ilvl w:val="0"/>
          <w:numId w:val="28"/>
        </w:numPr>
        <w:ind w:left="0" w:firstLine="709"/>
        <w:rPr>
          <w:szCs w:val="28"/>
          <w:lang w:val="ru-RU"/>
        </w:rPr>
      </w:pPr>
      <w:r w:rsidRPr="005156B8">
        <w:rPr>
          <w:szCs w:val="28"/>
          <w:lang w:val="ru-RU"/>
        </w:rPr>
        <w:t>…</w:t>
      </w:r>
    </w:p>
    <w:p w:rsidR="005E721A" w:rsidRPr="005156B8" w:rsidRDefault="005E721A" w:rsidP="005E721A">
      <w:pPr>
        <w:pStyle w:val="20"/>
        <w:numPr>
          <w:ilvl w:val="0"/>
          <w:numId w:val="28"/>
        </w:numPr>
        <w:ind w:left="0" w:firstLine="709"/>
        <w:rPr>
          <w:szCs w:val="28"/>
          <w:lang w:val="ru-RU"/>
        </w:rPr>
      </w:pPr>
      <w:r w:rsidRPr="005156B8">
        <w:rPr>
          <w:szCs w:val="28"/>
          <w:lang w:val="ru-RU"/>
        </w:rPr>
        <w:t>…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>Если есть одно примечание, то его не нумеруют и после слова «Примечание» ставят точку.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 xml:space="preserve">Ссылки в тексте </w:t>
      </w:r>
      <w:r w:rsidR="006B0558" w:rsidRPr="005156B8">
        <w:rPr>
          <w:szCs w:val="28"/>
          <w:lang w:val="ru-RU"/>
        </w:rPr>
        <w:t>дипломной работе</w:t>
      </w:r>
      <w:r w:rsidRPr="005156B8">
        <w:rPr>
          <w:szCs w:val="28"/>
          <w:lang w:val="ru-RU"/>
        </w:rPr>
        <w:t xml:space="preserve"> на источники информации следует отмечать порядковым номером ссылок, выделенным двумя квадратными скобками, например, </w:t>
      </w:r>
      <w:r w:rsidRPr="005156B8">
        <w:rPr>
          <w:bCs/>
          <w:szCs w:val="28"/>
          <w:lang w:val="ru-RU"/>
        </w:rPr>
        <w:t>–</w:t>
      </w:r>
      <w:r w:rsidRPr="005156B8">
        <w:rPr>
          <w:szCs w:val="28"/>
          <w:lang w:val="ru-RU"/>
        </w:rPr>
        <w:t xml:space="preserve"> в работах ученых Иванова А.А., Петрова А.О., Сидорова С.П. [1-3] или [1; 3; 6]. При цитировании источника необходимо указывать конкретную страницу [1, с. 223]. 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u w:val="single"/>
          <w:lang w:val="ru-RU"/>
        </w:rPr>
        <w:t>Порядок представления литературных источников</w:t>
      </w:r>
      <w:r w:rsidRPr="005156B8">
        <w:rPr>
          <w:szCs w:val="28"/>
          <w:lang w:val="ru-RU"/>
        </w:rPr>
        <w:t>. Материал в библиографическом перечне может быть расположен</w:t>
      </w:r>
      <w:r w:rsidR="005156B8">
        <w:rPr>
          <w:szCs w:val="28"/>
          <w:lang w:val="ru-RU"/>
        </w:rPr>
        <w:t xml:space="preserve"> в одном из таких порядков: 1) </w:t>
      </w:r>
      <w:r w:rsidRPr="005156B8">
        <w:rPr>
          <w:szCs w:val="28"/>
          <w:lang w:val="ru-RU"/>
        </w:rPr>
        <w:t>в алфавитном порядке фамилий первых авторов или заглавий (такой способ самый распрос</w:t>
      </w:r>
      <w:r w:rsidR="005156B8">
        <w:rPr>
          <w:szCs w:val="28"/>
          <w:lang w:val="ru-RU"/>
        </w:rPr>
        <w:t>траненный и универсальный); 2) </w:t>
      </w:r>
      <w:r w:rsidRPr="005156B8">
        <w:rPr>
          <w:szCs w:val="28"/>
          <w:lang w:val="ru-RU"/>
        </w:rPr>
        <w:t xml:space="preserve">в </w:t>
      </w:r>
      <w:r w:rsidR="005156B8">
        <w:rPr>
          <w:szCs w:val="28"/>
          <w:lang w:val="ru-RU"/>
        </w:rPr>
        <w:t>хронологическом порядке или 3) </w:t>
      </w:r>
      <w:r w:rsidRPr="005156B8">
        <w:rPr>
          <w:szCs w:val="28"/>
          <w:lang w:val="ru-RU"/>
        </w:rPr>
        <w:t>по порядку появления ссылок в тексте.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 xml:space="preserve">Для дипломных работ целесообразным является алфавитно-нумерационный порядок записи литературных источников. Записи </w:t>
      </w:r>
      <w:r w:rsidRPr="005156B8">
        <w:rPr>
          <w:szCs w:val="28"/>
          <w:lang w:val="ru-RU"/>
        </w:rPr>
        <w:lastRenderedPageBreak/>
        <w:t>располагают в алфавитном порядке по фамилиям авторов или первых слов названий произведений, записанных не на автора. Авторов, которые имеют одинаковые фамилии, записывают в алфавитном порядке их инициалов. Труды одного автора записывают по алфавиту первых букв названий его трудов. Труды одного автора с одинаковым названием записывают по хронологии.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 xml:space="preserve">Сначала указывают литературу изданную кириллицей, после нее – изданную латиницей и дальше – языками с особенной графикой (по алфавиту названий языков – арабский, армянский, грузинский, китайский, польский, украинский, японский и т.п.). 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 xml:space="preserve">Библиографическое описание источников составляют в соответствии с действующими стандартами библиотечного и издательского дела. В частности, нужную информацию можно получить из стандарта ГОСТ 7.1-2003 «Библиографическая запись. Библиографическое описание. Общие требования и правила составления». Примеры библиографических записей представлены в </w:t>
      </w:r>
      <w:r w:rsidRPr="005156B8">
        <w:rPr>
          <w:i/>
          <w:szCs w:val="28"/>
          <w:lang w:val="ru-RU"/>
        </w:rPr>
        <w:t xml:space="preserve">Приложении </w:t>
      </w:r>
      <w:r w:rsidR="00284AC6" w:rsidRPr="005156B8">
        <w:rPr>
          <w:i/>
          <w:szCs w:val="28"/>
          <w:lang w:val="ru-RU"/>
        </w:rPr>
        <w:t>Ж</w:t>
      </w:r>
      <w:r w:rsidRPr="005156B8">
        <w:rPr>
          <w:i/>
          <w:szCs w:val="28"/>
          <w:lang w:val="ru-RU"/>
        </w:rPr>
        <w:t>.</w:t>
      </w:r>
    </w:p>
    <w:p w:rsidR="005E721A" w:rsidRPr="005156B8" w:rsidRDefault="005E721A" w:rsidP="005E721A">
      <w:pPr>
        <w:pStyle w:val="20"/>
        <w:ind w:firstLine="709"/>
        <w:rPr>
          <w:spacing w:val="-4"/>
          <w:szCs w:val="28"/>
          <w:lang w:val="ru-RU"/>
        </w:rPr>
      </w:pPr>
      <w:r w:rsidRPr="005156B8">
        <w:rPr>
          <w:spacing w:val="-4"/>
          <w:szCs w:val="28"/>
          <w:lang w:val="ru-RU"/>
        </w:rPr>
        <w:t xml:space="preserve">Приложения оформляют как продолжение работы на следующих ее страницах, размещая их в порядке появления ссылок в тексте </w:t>
      </w:r>
      <w:r w:rsidR="006B0558" w:rsidRPr="005156B8">
        <w:rPr>
          <w:spacing w:val="-4"/>
          <w:szCs w:val="28"/>
          <w:lang w:val="ru-RU"/>
        </w:rPr>
        <w:t>дипломной работы</w:t>
      </w:r>
      <w:r w:rsidRPr="005156B8">
        <w:rPr>
          <w:spacing w:val="-4"/>
          <w:szCs w:val="28"/>
          <w:lang w:val="ru-RU"/>
        </w:rPr>
        <w:t xml:space="preserve">. Каждое такое приложение должно начинаться с новой страницы. Приложение должно </w:t>
      </w:r>
      <w:r w:rsidRPr="008C41F6">
        <w:rPr>
          <w:spacing w:val="-4"/>
          <w:szCs w:val="28"/>
          <w:lang w:val="ru-RU"/>
        </w:rPr>
        <w:t>иметь заглавие, напечатанное вверху малыми буквами с первой большой симметрично к тексту страницы. Приложения следует помечать последовательно заглавными буквами русской азбуки, за исключением букв Ё, Й, О, Ч, Ь, Ы, Ъ, например, Приложение Б. Одно приложение отражается как Приложение А.</w:t>
      </w:r>
      <w:r w:rsidRPr="005156B8">
        <w:rPr>
          <w:spacing w:val="-4"/>
          <w:szCs w:val="28"/>
          <w:lang w:val="ru-RU"/>
        </w:rPr>
        <w:t xml:space="preserve"> </w:t>
      </w:r>
    </w:p>
    <w:p w:rsidR="005E721A" w:rsidRPr="005156B8" w:rsidRDefault="005E721A" w:rsidP="005E721A">
      <w:pPr>
        <w:pStyle w:val="20"/>
        <w:ind w:firstLine="709"/>
        <w:rPr>
          <w:szCs w:val="28"/>
          <w:lang w:val="ru-RU"/>
        </w:rPr>
      </w:pPr>
      <w:r w:rsidRPr="005156B8">
        <w:rPr>
          <w:szCs w:val="28"/>
          <w:lang w:val="ru-RU"/>
        </w:rPr>
        <w:t>Дипломная работа должна быть сброшюрована.</w:t>
      </w:r>
    </w:p>
    <w:p w:rsidR="005E721A" w:rsidRPr="005156B8" w:rsidRDefault="005E721A" w:rsidP="005E721A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Завершенная и оформленная надлежащим образом дипломная работа подписывается </w:t>
      </w:r>
      <w:r w:rsidR="00410843">
        <w:rPr>
          <w:sz w:val="28"/>
          <w:szCs w:val="28"/>
        </w:rPr>
        <w:t>обучающимся</w:t>
      </w:r>
      <w:r w:rsidRPr="005156B8">
        <w:rPr>
          <w:sz w:val="28"/>
          <w:szCs w:val="28"/>
        </w:rPr>
        <w:t xml:space="preserve"> на титульном листе, бланке задания и на последней странице списка использованных источников. </w:t>
      </w:r>
    </w:p>
    <w:p w:rsidR="005E721A" w:rsidRDefault="005E721A" w:rsidP="005D6180">
      <w:pPr>
        <w:pStyle w:val="20"/>
        <w:ind w:firstLine="567"/>
        <w:rPr>
          <w:color w:val="000000"/>
          <w:szCs w:val="28"/>
          <w:lang w:val="ru-RU"/>
        </w:rPr>
      </w:pPr>
    </w:p>
    <w:p w:rsidR="00B90EB2" w:rsidRPr="005156B8" w:rsidRDefault="00B90EB2" w:rsidP="005D6180">
      <w:pPr>
        <w:pStyle w:val="20"/>
        <w:ind w:firstLine="567"/>
        <w:rPr>
          <w:color w:val="000000"/>
          <w:szCs w:val="28"/>
          <w:lang w:val="ru-RU"/>
        </w:rPr>
      </w:pPr>
    </w:p>
    <w:p w:rsidR="005E721A" w:rsidRPr="005156B8" w:rsidRDefault="00B87456" w:rsidP="004B4D8D">
      <w:pPr>
        <w:pStyle w:val="a3"/>
        <w:ind w:firstLine="0"/>
        <w:rPr>
          <w:rFonts w:ascii="Bookman Old Style" w:hAnsi="Bookman Old Style"/>
          <w:sz w:val="32"/>
          <w:szCs w:val="32"/>
          <w:lang w:val="ru-RU"/>
        </w:rPr>
      </w:pPr>
      <w:r>
        <w:rPr>
          <w:rFonts w:ascii="Bookman Old Style" w:hAnsi="Bookman Old Style"/>
          <w:sz w:val="32"/>
          <w:szCs w:val="32"/>
          <w:lang w:val="ru-RU"/>
        </w:rPr>
        <w:lastRenderedPageBreak/>
        <w:t>6</w:t>
      </w:r>
      <w:r w:rsidR="002220A8">
        <w:rPr>
          <w:rFonts w:ascii="Bookman Old Style" w:hAnsi="Bookman Old Style"/>
          <w:sz w:val="32"/>
          <w:szCs w:val="32"/>
          <w:lang w:val="ru-RU"/>
        </w:rPr>
        <w:t>.</w:t>
      </w:r>
      <w:r w:rsidR="005E721A" w:rsidRPr="005156B8">
        <w:rPr>
          <w:rFonts w:ascii="Bookman Old Style" w:hAnsi="Bookman Old Style"/>
          <w:sz w:val="32"/>
          <w:szCs w:val="32"/>
          <w:lang w:val="ru-RU"/>
        </w:rPr>
        <w:t xml:space="preserve"> РЕЦЕНЗИРОВАНИЕ ДИПЛОМН</w:t>
      </w:r>
      <w:r w:rsidR="00210E7A">
        <w:rPr>
          <w:rFonts w:ascii="Bookman Old Style" w:hAnsi="Bookman Old Style"/>
          <w:sz w:val="32"/>
          <w:szCs w:val="32"/>
          <w:lang w:val="ru-RU"/>
        </w:rPr>
        <w:t>ОЙ</w:t>
      </w:r>
      <w:r w:rsidR="005E721A" w:rsidRPr="005156B8">
        <w:rPr>
          <w:rFonts w:ascii="Bookman Old Style" w:hAnsi="Bookman Old Style"/>
          <w:sz w:val="32"/>
          <w:szCs w:val="32"/>
          <w:lang w:val="ru-RU"/>
        </w:rPr>
        <w:t xml:space="preserve"> РАБОТ</w:t>
      </w:r>
      <w:r w:rsidR="00210E7A">
        <w:rPr>
          <w:rFonts w:ascii="Bookman Old Style" w:hAnsi="Bookman Old Style"/>
          <w:sz w:val="32"/>
          <w:szCs w:val="32"/>
          <w:lang w:val="ru-RU"/>
        </w:rPr>
        <w:t>Ы</w:t>
      </w:r>
    </w:p>
    <w:p w:rsidR="005E721A" w:rsidRPr="008D54B5" w:rsidRDefault="005E721A" w:rsidP="005E721A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Завершенная </w:t>
      </w:r>
      <w:r w:rsidRPr="008D54B5">
        <w:rPr>
          <w:sz w:val="28"/>
          <w:szCs w:val="28"/>
        </w:rPr>
        <w:t xml:space="preserve">дипломная работа за </w:t>
      </w:r>
      <w:r w:rsidR="00FA27BB">
        <w:rPr>
          <w:sz w:val="28"/>
          <w:szCs w:val="28"/>
        </w:rPr>
        <w:t>2 недели до предзащиты</w:t>
      </w:r>
      <w:r w:rsidRPr="008D54B5">
        <w:rPr>
          <w:sz w:val="28"/>
          <w:szCs w:val="28"/>
        </w:rPr>
        <w:t xml:space="preserve"> предоставляется </w:t>
      </w:r>
      <w:r w:rsidR="00FA27BB">
        <w:rPr>
          <w:sz w:val="28"/>
          <w:szCs w:val="28"/>
        </w:rPr>
        <w:t>в электронном формате</w:t>
      </w:r>
      <w:r w:rsidRPr="008D54B5">
        <w:rPr>
          <w:sz w:val="28"/>
          <w:szCs w:val="28"/>
        </w:rPr>
        <w:t xml:space="preserve"> руководителю</w:t>
      </w:r>
      <w:r w:rsidR="00FA27BB">
        <w:rPr>
          <w:sz w:val="28"/>
          <w:szCs w:val="28"/>
        </w:rPr>
        <w:t xml:space="preserve"> для подготовки отзыва и проверки в системе «Антиплагиат»</w:t>
      </w:r>
      <w:r w:rsidRPr="008D54B5">
        <w:rPr>
          <w:sz w:val="28"/>
          <w:szCs w:val="28"/>
        </w:rPr>
        <w:t xml:space="preserve">. После просмотра и одобрения дипломной работы руководитель подписывает ее и предоставляет письменный отзыв не позднее, чем за </w:t>
      </w:r>
      <w:r w:rsidR="00FA27BB">
        <w:rPr>
          <w:sz w:val="28"/>
          <w:szCs w:val="28"/>
        </w:rPr>
        <w:t>1 неделю до предзащиты</w:t>
      </w:r>
      <w:r w:rsidRPr="008D54B5">
        <w:rPr>
          <w:sz w:val="28"/>
          <w:szCs w:val="28"/>
        </w:rPr>
        <w:t>. В отзыве руководителя должна содержаться характеристика проделанной работы с выводом о степени готовности, качестве выполнения работы в целом и возможности допуска работы к защите. В случае получения негативного отзыва руководителя устанавливается срок для устранения недостатков и предоставление работы на повторное рассмотрение.</w:t>
      </w:r>
    </w:p>
    <w:p w:rsidR="005E721A" w:rsidRPr="008D54B5" w:rsidRDefault="005E721A" w:rsidP="005E721A">
      <w:pPr>
        <w:spacing w:line="360" w:lineRule="auto"/>
        <w:ind w:firstLine="709"/>
        <w:jc w:val="both"/>
        <w:rPr>
          <w:sz w:val="28"/>
          <w:szCs w:val="28"/>
        </w:rPr>
      </w:pPr>
      <w:r w:rsidRPr="008D54B5">
        <w:rPr>
          <w:sz w:val="28"/>
          <w:szCs w:val="28"/>
        </w:rPr>
        <w:t xml:space="preserve">После получения отзыва руководителя и не позднее, чем за 15 дней до защиты, студент подает на кафедру экономики дипломную работу, сброшюрованную в твердом переплете. </w:t>
      </w:r>
      <w:r w:rsidR="00410843">
        <w:rPr>
          <w:color w:val="000000"/>
          <w:sz w:val="28"/>
          <w:szCs w:val="28"/>
        </w:rPr>
        <w:t>Обучающийся</w:t>
      </w:r>
      <w:r w:rsidRPr="008D54B5">
        <w:rPr>
          <w:sz w:val="28"/>
          <w:szCs w:val="28"/>
        </w:rPr>
        <w:t xml:space="preserve"> несет ответственность за соответствие текстов дипломной работы предъявляемым требованиям.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 xml:space="preserve">Не позднее, чем за 14 дней до защиты, проходит процедура предзащиты дипломной работы. Предзащита </w:t>
      </w:r>
      <w:r w:rsidRPr="00B65AD8">
        <w:rPr>
          <w:bCs/>
          <w:sz w:val="28"/>
          <w:szCs w:val="28"/>
        </w:rPr>
        <w:t xml:space="preserve">проводится в индивидуальном порядке в виде собеседования с </w:t>
      </w:r>
      <w:r w:rsidR="00410843">
        <w:rPr>
          <w:bCs/>
          <w:sz w:val="28"/>
          <w:szCs w:val="28"/>
        </w:rPr>
        <w:t>обучающимся</w:t>
      </w:r>
      <w:r w:rsidRPr="00B65AD8">
        <w:rPr>
          <w:bCs/>
          <w:sz w:val="28"/>
          <w:szCs w:val="28"/>
        </w:rPr>
        <w:t xml:space="preserve"> научного руководителя и заведующего кафедрой. </w:t>
      </w:r>
      <w:r w:rsidRPr="00B65AD8">
        <w:rPr>
          <w:sz w:val="28"/>
          <w:szCs w:val="28"/>
        </w:rPr>
        <w:t xml:space="preserve">Заведующий кафедрой после ознакомления с отзывом руководителя, рецензией и другими сопроводительными документами, а также по результатам собеседования, принимает решение о возможности допуска </w:t>
      </w:r>
      <w:r w:rsidR="00410843">
        <w:rPr>
          <w:sz w:val="28"/>
          <w:szCs w:val="28"/>
        </w:rPr>
        <w:t>обучающегося</w:t>
      </w:r>
      <w:r w:rsidRPr="00B65AD8">
        <w:rPr>
          <w:sz w:val="28"/>
          <w:szCs w:val="28"/>
        </w:rPr>
        <w:t xml:space="preserve"> к защите. Допуск к защите осуществляется путем соответствующей записи заведующего кафедрой на титульном листе дипломной работы.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 xml:space="preserve">В исключительных случаях, подтвержденных причинами объективного характера, если </w:t>
      </w:r>
      <w:r w:rsidR="00410843">
        <w:rPr>
          <w:color w:val="000000"/>
          <w:sz w:val="28"/>
          <w:szCs w:val="28"/>
        </w:rPr>
        <w:t>обучающийся</w:t>
      </w:r>
      <w:r w:rsidRPr="00B65AD8">
        <w:rPr>
          <w:sz w:val="28"/>
          <w:szCs w:val="28"/>
        </w:rPr>
        <w:t xml:space="preserve"> в указанные сроки не успевает предоставить дипломную работу либо не имеет возможности явиться на защиту, на основании его заявления, согласованного с руководителем дипломной работы и заведующим кафедры, срок защиты может быть перенесен </w:t>
      </w:r>
      <w:r w:rsidRPr="00B65AD8">
        <w:rPr>
          <w:sz w:val="28"/>
          <w:szCs w:val="28"/>
        </w:rPr>
        <w:lastRenderedPageBreak/>
        <w:t xml:space="preserve">приказом ректора на один из дней, предусмотренных графиком работы государственной </w:t>
      </w:r>
      <w:r w:rsidR="009B794E">
        <w:rPr>
          <w:sz w:val="28"/>
          <w:szCs w:val="28"/>
        </w:rPr>
        <w:t>экзаменационной</w:t>
      </w:r>
      <w:r w:rsidRPr="00B65AD8">
        <w:rPr>
          <w:sz w:val="28"/>
          <w:szCs w:val="28"/>
        </w:rPr>
        <w:t xml:space="preserve"> комиссии.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 xml:space="preserve">Не позднее, чем за 5 дней до защиты, </w:t>
      </w:r>
      <w:r w:rsidR="00410843">
        <w:rPr>
          <w:color w:val="000000"/>
          <w:sz w:val="28"/>
          <w:szCs w:val="28"/>
        </w:rPr>
        <w:t>обучающийся</w:t>
      </w:r>
      <w:r w:rsidRPr="00B65AD8">
        <w:rPr>
          <w:sz w:val="28"/>
          <w:szCs w:val="28"/>
        </w:rPr>
        <w:t xml:space="preserve"> подает на кафедру </w:t>
      </w:r>
      <w:r>
        <w:rPr>
          <w:sz w:val="28"/>
          <w:szCs w:val="28"/>
        </w:rPr>
        <w:t xml:space="preserve">экономики </w:t>
      </w:r>
      <w:r w:rsidRPr="00B65AD8">
        <w:rPr>
          <w:sz w:val="28"/>
          <w:szCs w:val="28"/>
        </w:rPr>
        <w:t xml:space="preserve">дипломную работу для регистрации, сброшюрованную в твердом переплете. </w:t>
      </w:r>
      <w:r w:rsidR="00410843">
        <w:rPr>
          <w:color w:val="000000"/>
          <w:sz w:val="28"/>
          <w:szCs w:val="28"/>
        </w:rPr>
        <w:t>Обучающийся</w:t>
      </w:r>
      <w:r w:rsidRPr="00B65AD8">
        <w:rPr>
          <w:sz w:val="28"/>
          <w:szCs w:val="28"/>
        </w:rPr>
        <w:t xml:space="preserve"> несет ответственность за соответствие текстов дипломной работы предъявляемым требованиям.</w:t>
      </w:r>
    </w:p>
    <w:p w:rsidR="00210E7A" w:rsidRDefault="00210E7A" w:rsidP="005E721A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210E7A" w:rsidRPr="005156B8" w:rsidRDefault="00210E7A" w:rsidP="00210E7A">
      <w:pPr>
        <w:pStyle w:val="a3"/>
        <w:ind w:firstLine="0"/>
        <w:rPr>
          <w:rFonts w:ascii="Bookman Old Style" w:hAnsi="Bookman Old Style"/>
          <w:sz w:val="32"/>
          <w:szCs w:val="32"/>
          <w:lang w:val="ru-RU"/>
        </w:rPr>
      </w:pPr>
      <w:r>
        <w:rPr>
          <w:rFonts w:ascii="Bookman Old Style" w:hAnsi="Bookman Old Style"/>
          <w:sz w:val="32"/>
          <w:szCs w:val="32"/>
          <w:lang w:val="ru-RU"/>
        </w:rPr>
        <w:t>7.</w:t>
      </w:r>
      <w:r w:rsidRPr="005156B8">
        <w:rPr>
          <w:rFonts w:ascii="Bookman Old Style" w:hAnsi="Bookman Old Style"/>
          <w:sz w:val="32"/>
          <w:szCs w:val="32"/>
          <w:lang w:val="ru-RU"/>
        </w:rPr>
        <w:t xml:space="preserve"> ПОРЯДОК ЗАЩИТЫ ДИПЛОМН</w:t>
      </w:r>
      <w:r>
        <w:rPr>
          <w:rFonts w:ascii="Bookman Old Style" w:hAnsi="Bookman Old Style"/>
          <w:sz w:val="32"/>
          <w:szCs w:val="32"/>
          <w:lang w:val="ru-RU"/>
        </w:rPr>
        <w:t>ОЙ</w:t>
      </w:r>
      <w:r w:rsidRPr="005156B8">
        <w:rPr>
          <w:rFonts w:ascii="Bookman Old Style" w:hAnsi="Bookman Old Style"/>
          <w:sz w:val="32"/>
          <w:szCs w:val="32"/>
          <w:lang w:val="ru-RU"/>
        </w:rPr>
        <w:t xml:space="preserve"> РАБОТ</w:t>
      </w:r>
      <w:r>
        <w:rPr>
          <w:rFonts w:ascii="Bookman Old Style" w:hAnsi="Bookman Old Style"/>
          <w:sz w:val="32"/>
          <w:szCs w:val="32"/>
          <w:lang w:val="ru-RU"/>
        </w:rPr>
        <w:t>Ы</w:t>
      </w:r>
    </w:p>
    <w:p w:rsidR="005E721A" w:rsidRPr="005156B8" w:rsidRDefault="005E721A" w:rsidP="005E721A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К защите </w:t>
      </w:r>
      <w:r w:rsidR="00BF50D3" w:rsidRPr="005156B8">
        <w:rPr>
          <w:sz w:val="28"/>
          <w:szCs w:val="28"/>
        </w:rPr>
        <w:t>дипломной работы</w:t>
      </w:r>
      <w:r w:rsidRPr="005156B8">
        <w:rPr>
          <w:sz w:val="28"/>
          <w:szCs w:val="28"/>
        </w:rPr>
        <w:t xml:space="preserve"> допускаются </w:t>
      </w:r>
      <w:r w:rsidR="00410843">
        <w:rPr>
          <w:color w:val="000000"/>
          <w:sz w:val="28"/>
          <w:szCs w:val="28"/>
        </w:rPr>
        <w:t>обучающиеся</w:t>
      </w:r>
      <w:r w:rsidRPr="005156B8">
        <w:rPr>
          <w:sz w:val="28"/>
          <w:szCs w:val="28"/>
        </w:rPr>
        <w:t xml:space="preserve">, выполнившие учебный план по образовательной программе подготовки </w:t>
      </w:r>
      <w:r w:rsidR="00BF50D3" w:rsidRPr="005156B8">
        <w:rPr>
          <w:sz w:val="28"/>
          <w:szCs w:val="28"/>
        </w:rPr>
        <w:t>бакалавров</w:t>
      </w:r>
      <w:r w:rsidRPr="005156B8">
        <w:rPr>
          <w:sz w:val="28"/>
          <w:szCs w:val="28"/>
        </w:rPr>
        <w:t xml:space="preserve"> и не имеющие академических задолженностей. Защита </w:t>
      </w:r>
      <w:r w:rsidR="00BF50D3" w:rsidRPr="005156B8">
        <w:rPr>
          <w:sz w:val="28"/>
          <w:szCs w:val="28"/>
        </w:rPr>
        <w:t>дипломной работы</w:t>
      </w:r>
      <w:r w:rsidRPr="005156B8">
        <w:rPr>
          <w:sz w:val="28"/>
          <w:szCs w:val="28"/>
        </w:rPr>
        <w:t xml:space="preserve"> происходит на открытом заседании государственной </w:t>
      </w:r>
      <w:r w:rsidR="009B794E">
        <w:rPr>
          <w:sz w:val="28"/>
          <w:szCs w:val="28"/>
        </w:rPr>
        <w:t>экзаменационной</w:t>
      </w:r>
      <w:r w:rsidRPr="005156B8">
        <w:rPr>
          <w:sz w:val="28"/>
          <w:szCs w:val="28"/>
        </w:rPr>
        <w:t xml:space="preserve"> комиссии, график работы которой утверждает ректор академии. 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 xml:space="preserve">Готовясь к защите </w:t>
      </w:r>
      <w:r>
        <w:rPr>
          <w:sz w:val="28"/>
          <w:szCs w:val="28"/>
        </w:rPr>
        <w:t xml:space="preserve">дипломной </w:t>
      </w:r>
      <w:r w:rsidRPr="00B65AD8">
        <w:rPr>
          <w:sz w:val="28"/>
          <w:szCs w:val="28"/>
        </w:rPr>
        <w:t xml:space="preserve">работы, </w:t>
      </w:r>
      <w:r w:rsidR="00410843">
        <w:rPr>
          <w:color w:val="000000"/>
          <w:sz w:val="28"/>
          <w:szCs w:val="28"/>
        </w:rPr>
        <w:t>обучающийся</w:t>
      </w:r>
      <w:r w:rsidRPr="00B65AD8">
        <w:rPr>
          <w:sz w:val="28"/>
          <w:szCs w:val="28"/>
        </w:rPr>
        <w:t xml:space="preserve"> составляет тезисы выступления (доклад), оформляет наглядные пособия, презентации. Защита дипломной работы производится на заседании Г</w:t>
      </w:r>
      <w:r w:rsidR="009B794E">
        <w:rPr>
          <w:sz w:val="28"/>
          <w:szCs w:val="28"/>
        </w:rPr>
        <w:t>Э</w:t>
      </w:r>
      <w:r w:rsidRPr="00B65AD8">
        <w:rPr>
          <w:sz w:val="28"/>
          <w:szCs w:val="28"/>
        </w:rPr>
        <w:t xml:space="preserve">К. 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>Содержание доклада строится в соответствии с логикой и последовательностью изложения материала в дипломной работе. Продолжительность доклада – до 7 минут. Доклад должен иметь практическую направленность, быть содержательным, формулировки должны быть обоснованными и лаконичными, содержать выводы и предложения.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 xml:space="preserve">Доклад не должен быть перегружен цифровыми данными, которые  приводятся в случае необходимости для доказательства или иллюстрации того или иного вывода. Доклад к защите должен содержать обоснование актуальности выбранной темы, предмет и объект исследования, формулировку основной цели исследования и перечень необходимых для её решения задач. В докладе следует кратко описать методику изучения проблематики работы, дать характеристику организации, на примере которой он выполнялся. В докладе должны найти обязательное отражение результаты </w:t>
      </w:r>
      <w:r w:rsidRPr="00B65AD8">
        <w:rPr>
          <w:sz w:val="28"/>
          <w:szCs w:val="28"/>
        </w:rPr>
        <w:lastRenderedPageBreak/>
        <w:t xml:space="preserve">проведенного анализа, разработанные и обоснованные мероприятия и рекомендации по исследуемой проблеме, а также их ожидаемая социальная и экономическая эффективность, правовое обеспечение. 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>В докладе необходимо охарактеризовать состав и структуру исходных документов, а также предполагаемое внедрение результатов. В заключении доклада целесообразно отразить перспективность подобных разработок и направлений  исследований.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>Выступление не должно включать теоретические положения, заимствованные из литературных или нормативных документов, т.к. они не являются предметом защиты. Особое внимание необходимо сосредоточить на собственных разработках.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 xml:space="preserve">При защите дипломной работы рекомендуется использовать раздаточный материал, который позволит наглядно представить результаты дипломной работы, выводы и предложения </w:t>
      </w:r>
      <w:r w:rsidR="00410843">
        <w:rPr>
          <w:sz w:val="28"/>
          <w:szCs w:val="28"/>
        </w:rPr>
        <w:t>обучающегося</w:t>
      </w:r>
      <w:r w:rsidRPr="00B65AD8">
        <w:rPr>
          <w:sz w:val="28"/>
          <w:szCs w:val="28"/>
        </w:rPr>
        <w:t xml:space="preserve">. Раздаточный материал может быть представлен на печатных листах, сброшюрованных в скоросшивателях на листах А4 стандартного формата (рекомендуемый объем </w:t>
      </w:r>
      <w:r w:rsidRPr="00633AB6">
        <w:rPr>
          <w:sz w:val="28"/>
          <w:szCs w:val="28"/>
        </w:rPr>
        <w:t>10-20 листов), либо в форме презентации (показ слайдов в системе</w:t>
      </w:r>
      <w:r w:rsidRPr="00B65AD8">
        <w:rPr>
          <w:sz w:val="28"/>
          <w:szCs w:val="28"/>
        </w:rPr>
        <w:t xml:space="preserve"> MicrosoftOfficePowerPoint). 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 xml:space="preserve">На каждый лист демонстрационных материалов должны быть ссылки в докладе. Раздаточный материал должен быть органично увязан  с содержанием работы и доклада, используемого при ее защите, и должен в наглядной форме иллюстрировать основные положения дипломной работы, анализа изученного по теме материала и предлагаемых разработок. Необходимое количество, состав и содержание раздаточного материала в каждом </w:t>
      </w:r>
      <w:r w:rsidR="00410843">
        <w:rPr>
          <w:sz w:val="28"/>
          <w:szCs w:val="28"/>
        </w:rPr>
        <w:t>конкретном случае определяется обучающимся</w:t>
      </w:r>
      <w:r w:rsidRPr="00B65AD8">
        <w:rPr>
          <w:sz w:val="28"/>
          <w:szCs w:val="28"/>
        </w:rPr>
        <w:t xml:space="preserve">.  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 xml:space="preserve">Графический материал должен быть представлен в виде схем, диаграмм и таблиц, характеризующих результаты исследования; схем алгоритмов решения поставленных задач, моделей, таблиц эффективности предлагаемых мероприятий. Цифры и факты, приводимые в таблицах (графиках, диаграммах, схемах) раздаточного материала, должны правильно </w:t>
      </w:r>
      <w:r w:rsidRPr="00B65AD8">
        <w:rPr>
          <w:sz w:val="28"/>
          <w:szCs w:val="28"/>
        </w:rPr>
        <w:lastRenderedPageBreak/>
        <w:t>и объективно отражать фактическое состояние изучаемой проблемы и подтверждаться ссылками на соответствующие источники информации.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 xml:space="preserve">Представленный в форме презентации или ином виде наглядный материал предоставляется членам государственной </w:t>
      </w:r>
      <w:r w:rsidR="009B794E">
        <w:rPr>
          <w:sz w:val="28"/>
          <w:szCs w:val="28"/>
        </w:rPr>
        <w:t>экзаменационной</w:t>
      </w:r>
      <w:r w:rsidRPr="00B65AD8">
        <w:rPr>
          <w:sz w:val="28"/>
          <w:szCs w:val="28"/>
        </w:rPr>
        <w:t xml:space="preserve"> комиссии на защите дипломной работы. 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 xml:space="preserve">При печатной форме предоставляемого раздаточного материала (в скоросшивателе) на титульном листе </w:t>
      </w:r>
      <w:r w:rsidR="00633AB6">
        <w:rPr>
          <w:sz w:val="28"/>
          <w:szCs w:val="28"/>
        </w:rPr>
        <w:t>необходимо</w:t>
      </w:r>
      <w:r w:rsidRPr="00B65AD8">
        <w:rPr>
          <w:sz w:val="28"/>
          <w:szCs w:val="28"/>
        </w:rPr>
        <w:t xml:space="preserve"> указать тему дипломной работы, фамилию, имя и отчество </w:t>
      </w:r>
      <w:r w:rsidR="00410843">
        <w:rPr>
          <w:sz w:val="28"/>
          <w:szCs w:val="28"/>
        </w:rPr>
        <w:t>обучающегося</w:t>
      </w:r>
      <w:r w:rsidRPr="00B65AD8">
        <w:rPr>
          <w:sz w:val="28"/>
          <w:szCs w:val="28"/>
        </w:rPr>
        <w:t xml:space="preserve"> и научного руководителя.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>При подготовке и проведении презентации следует иметь в виду, что презентация не заменяет, а дополняет доклад. Целью ее создания является представление материала, который нельзя рассказать, – рисунков, диаграмм, таблиц и т.п.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>Презентация должна быть строгой по форме. Аналогичные требования следует соблюдать также в отношении шрифтов, используемых в презентации.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>Титульный слайд презентации должен содержать сведения об авторе презентации; о теме дипломной работы; о научном руководителе работы.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>Подписи к схемам, таблицам и т.п., а также сами тезисы должны быть краткими, отражать самое важное в работе. Точки в названиях, подписях под картинками не ставятся.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>Содержание презентации должно быть четко структурировано. Каждый новый слайд должен логически вытекать из предыдущего и одновременно подготавливать появление следующего.</w:t>
      </w:r>
    </w:p>
    <w:p w:rsidR="00210E7A" w:rsidRPr="00B65AD8" w:rsidRDefault="00210E7A" w:rsidP="00210E7A">
      <w:pPr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>Не следует делать слишком большие презентации, оптимальной является презентация из 10</w:t>
      </w:r>
      <w:r>
        <w:rPr>
          <w:sz w:val="28"/>
          <w:szCs w:val="28"/>
        </w:rPr>
        <w:t>-</w:t>
      </w:r>
      <w:r w:rsidRPr="00B65AD8">
        <w:rPr>
          <w:sz w:val="28"/>
          <w:szCs w:val="28"/>
        </w:rPr>
        <w:t>20 слайдов. Кроме того, следует придерживаться правила соотношения количества текста в презентации и остального материала (графики, таблицы и т.п.). Оптимальным является наличие не более 35</w:t>
      </w:r>
      <w:r>
        <w:rPr>
          <w:sz w:val="28"/>
          <w:szCs w:val="28"/>
        </w:rPr>
        <w:t>-</w:t>
      </w:r>
      <w:r w:rsidRPr="00B65AD8">
        <w:rPr>
          <w:sz w:val="28"/>
          <w:szCs w:val="28"/>
        </w:rPr>
        <w:t>40% текста. Презентация не должна быть скучной, монотонной, громоздкой.</w:t>
      </w:r>
    </w:p>
    <w:p w:rsidR="005E721A" w:rsidRPr="005156B8" w:rsidRDefault="005E721A" w:rsidP="00210E7A">
      <w:pPr>
        <w:tabs>
          <w:tab w:val="left" w:pos="993"/>
        </w:tabs>
        <w:spacing w:line="360" w:lineRule="auto"/>
        <w:ind w:firstLine="720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Процедура защиты протоколируется секретарем комиссии.</w:t>
      </w:r>
    </w:p>
    <w:p w:rsidR="005E721A" w:rsidRPr="005156B8" w:rsidRDefault="005E721A" w:rsidP="00210E7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lastRenderedPageBreak/>
        <w:t xml:space="preserve">Публичная защита </w:t>
      </w:r>
      <w:r w:rsidR="00BF50D3" w:rsidRPr="005156B8">
        <w:rPr>
          <w:sz w:val="28"/>
          <w:szCs w:val="28"/>
        </w:rPr>
        <w:t>дипломных работ</w:t>
      </w:r>
      <w:r w:rsidRPr="005156B8">
        <w:rPr>
          <w:sz w:val="28"/>
          <w:szCs w:val="28"/>
        </w:rPr>
        <w:t xml:space="preserve"> должна носить характер дискуссии и проходить в обстановке высокой требовательности, принципиальности и соблюдения научной (академической) этики, при этом обстоятельному анализу должны подвергаться достоверность и обоснованность всех выводов и рекомендаций, содержащихся в работе.</w:t>
      </w:r>
    </w:p>
    <w:p w:rsidR="005E721A" w:rsidRPr="005156B8" w:rsidRDefault="005E721A" w:rsidP="005E721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87456">
        <w:rPr>
          <w:sz w:val="28"/>
          <w:szCs w:val="28"/>
        </w:rPr>
        <w:t xml:space="preserve">На защиту </w:t>
      </w:r>
      <w:r w:rsidR="00BF50D3" w:rsidRPr="00B87456">
        <w:rPr>
          <w:sz w:val="28"/>
          <w:szCs w:val="28"/>
        </w:rPr>
        <w:t>дипломной работы</w:t>
      </w:r>
      <w:r w:rsidRPr="00B87456">
        <w:rPr>
          <w:sz w:val="28"/>
          <w:szCs w:val="28"/>
        </w:rPr>
        <w:t xml:space="preserve"> отводится 20-</w:t>
      </w:r>
      <w:r w:rsidR="00405C70" w:rsidRPr="00B87456">
        <w:rPr>
          <w:sz w:val="28"/>
          <w:szCs w:val="28"/>
        </w:rPr>
        <w:t>25</w:t>
      </w:r>
      <w:r w:rsidRPr="00B87456">
        <w:rPr>
          <w:sz w:val="28"/>
          <w:szCs w:val="28"/>
        </w:rPr>
        <w:t xml:space="preserve"> минут.</w:t>
      </w:r>
    </w:p>
    <w:p w:rsidR="005E721A" w:rsidRPr="005156B8" w:rsidRDefault="005E721A" w:rsidP="005E721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Процедура защиты </w:t>
      </w:r>
      <w:r w:rsidR="00BF50D3" w:rsidRPr="005156B8">
        <w:rPr>
          <w:sz w:val="28"/>
          <w:szCs w:val="28"/>
        </w:rPr>
        <w:t>дипломной работы</w:t>
      </w:r>
      <w:r w:rsidRPr="005156B8">
        <w:rPr>
          <w:sz w:val="28"/>
          <w:szCs w:val="28"/>
        </w:rPr>
        <w:t xml:space="preserve"> проходит в следующей последовательности:</w:t>
      </w:r>
    </w:p>
    <w:p w:rsidR="005E721A" w:rsidRPr="005156B8" w:rsidRDefault="005E721A" w:rsidP="005E721A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Секретарь Г</w:t>
      </w:r>
      <w:r w:rsidR="002221A1">
        <w:rPr>
          <w:sz w:val="28"/>
          <w:szCs w:val="28"/>
        </w:rPr>
        <w:t>Э</w:t>
      </w:r>
      <w:r w:rsidRPr="005156B8">
        <w:rPr>
          <w:sz w:val="28"/>
          <w:szCs w:val="28"/>
        </w:rPr>
        <w:t xml:space="preserve">К представляет </w:t>
      </w:r>
      <w:r w:rsidR="00410843">
        <w:rPr>
          <w:sz w:val="28"/>
          <w:szCs w:val="28"/>
        </w:rPr>
        <w:t>обучающегося</w:t>
      </w:r>
      <w:r w:rsidRPr="005156B8">
        <w:rPr>
          <w:sz w:val="28"/>
          <w:szCs w:val="28"/>
        </w:rPr>
        <w:t xml:space="preserve">, тему </w:t>
      </w:r>
      <w:r w:rsidR="00BF50D3" w:rsidRPr="005156B8">
        <w:rPr>
          <w:sz w:val="28"/>
          <w:szCs w:val="28"/>
        </w:rPr>
        <w:t>дипломной работы,</w:t>
      </w:r>
      <w:r w:rsidRPr="005156B8">
        <w:rPr>
          <w:sz w:val="28"/>
          <w:szCs w:val="28"/>
        </w:rPr>
        <w:t xml:space="preserve"> отмечает полноту поданных в комиссию материалов.</w:t>
      </w:r>
    </w:p>
    <w:p w:rsidR="005E721A" w:rsidRPr="005156B8" w:rsidRDefault="00BF50D3" w:rsidP="005E721A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Студент</w:t>
      </w:r>
      <w:r w:rsidR="005E721A" w:rsidRPr="005156B8">
        <w:rPr>
          <w:sz w:val="28"/>
          <w:szCs w:val="28"/>
        </w:rPr>
        <w:t xml:space="preserve"> предоставляет членам Г</w:t>
      </w:r>
      <w:r w:rsidR="002221A1">
        <w:rPr>
          <w:sz w:val="28"/>
          <w:szCs w:val="28"/>
        </w:rPr>
        <w:t>Э</w:t>
      </w:r>
      <w:r w:rsidR="005E721A" w:rsidRPr="005156B8">
        <w:rPr>
          <w:sz w:val="28"/>
          <w:szCs w:val="28"/>
        </w:rPr>
        <w:t>К демонстрационные материалы и проходит на кафедру или другое место защиты.</w:t>
      </w:r>
    </w:p>
    <w:p w:rsidR="005E721A" w:rsidRPr="00405C70" w:rsidRDefault="005E721A" w:rsidP="005E721A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Публичная защита </w:t>
      </w:r>
      <w:r w:rsidR="00BF50D3" w:rsidRPr="005156B8">
        <w:rPr>
          <w:sz w:val="28"/>
          <w:szCs w:val="28"/>
        </w:rPr>
        <w:t>дипломной работы</w:t>
      </w:r>
      <w:r w:rsidRPr="005156B8">
        <w:rPr>
          <w:sz w:val="28"/>
          <w:szCs w:val="28"/>
        </w:rPr>
        <w:t xml:space="preserve"> начинается с доклада </w:t>
      </w:r>
      <w:r w:rsidR="00410843">
        <w:rPr>
          <w:sz w:val="28"/>
          <w:szCs w:val="28"/>
        </w:rPr>
        <w:t>обучающегося</w:t>
      </w:r>
      <w:r w:rsidRPr="005156B8">
        <w:rPr>
          <w:sz w:val="28"/>
          <w:szCs w:val="28"/>
        </w:rPr>
        <w:t xml:space="preserve"> по </w:t>
      </w:r>
      <w:r w:rsidRPr="00405C70">
        <w:rPr>
          <w:sz w:val="28"/>
          <w:szCs w:val="28"/>
        </w:rPr>
        <w:t>теме (7-10 минут).</w:t>
      </w:r>
    </w:p>
    <w:p w:rsidR="005E721A" w:rsidRPr="005156B8" w:rsidRDefault="005E721A" w:rsidP="005E721A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>После завершения доклада по предложению председателя члены Г</w:t>
      </w:r>
      <w:r w:rsidR="009B794E">
        <w:rPr>
          <w:sz w:val="28"/>
          <w:szCs w:val="28"/>
        </w:rPr>
        <w:t>Э</w:t>
      </w:r>
      <w:r w:rsidRPr="005156B8">
        <w:rPr>
          <w:sz w:val="28"/>
          <w:szCs w:val="28"/>
        </w:rPr>
        <w:t xml:space="preserve">К задают </w:t>
      </w:r>
      <w:r w:rsidR="00410843">
        <w:rPr>
          <w:color w:val="000000"/>
          <w:sz w:val="28"/>
          <w:szCs w:val="28"/>
        </w:rPr>
        <w:t>обучающемуся</w:t>
      </w:r>
      <w:r w:rsidRPr="005156B8">
        <w:rPr>
          <w:sz w:val="28"/>
          <w:szCs w:val="28"/>
        </w:rPr>
        <w:t xml:space="preserve"> вопросы, как непосредственно связанные с темой </w:t>
      </w:r>
      <w:r w:rsidR="00BF50D3" w:rsidRPr="005156B8">
        <w:rPr>
          <w:sz w:val="28"/>
          <w:szCs w:val="28"/>
        </w:rPr>
        <w:t>дипломной работы</w:t>
      </w:r>
      <w:r w:rsidRPr="005156B8">
        <w:rPr>
          <w:sz w:val="28"/>
          <w:szCs w:val="28"/>
        </w:rPr>
        <w:t xml:space="preserve">, так и близко к ней относящиеся. При ответах на вопросы </w:t>
      </w:r>
      <w:r w:rsidR="00410843">
        <w:rPr>
          <w:color w:val="000000"/>
          <w:sz w:val="28"/>
          <w:szCs w:val="28"/>
        </w:rPr>
        <w:t>обучающийся</w:t>
      </w:r>
      <w:r w:rsidRPr="005156B8">
        <w:rPr>
          <w:sz w:val="28"/>
          <w:szCs w:val="28"/>
        </w:rPr>
        <w:t xml:space="preserve"> имеет право пользоваться своей работой. При этом ответы должны быть полные, конкретные и четкие. </w:t>
      </w:r>
    </w:p>
    <w:p w:rsidR="005E721A" w:rsidRPr="005156B8" w:rsidRDefault="005E721A" w:rsidP="005E721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5. Председатель предлагает всем присутствующим на заседании задать </w:t>
      </w:r>
      <w:r w:rsidR="00410843">
        <w:rPr>
          <w:color w:val="000000"/>
          <w:sz w:val="28"/>
          <w:szCs w:val="28"/>
        </w:rPr>
        <w:t>обучающемуся</w:t>
      </w:r>
      <w:r w:rsidRPr="005156B8">
        <w:rPr>
          <w:sz w:val="28"/>
          <w:szCs w:val="28"/>
        </w:rPr>
        <w:t xml:space="preserve"> вопросы по теме </w:t>
      </w:r>
      <w:r w:rsidR="00D57A8C" w:rsidRPr="005156B8">
        <w:rPr>
          <w:sz w:val="28"/>
          <w:szCs w:val="28"/>
        </w:rPr>
        <w:t>дипломной работы</w:t>
      </w:r>
      <w:r w:rsidRPr="005156B8">
        <w:rPr>
          <w:sz w:val="28"/>
          <w:szCs w:val="28"/>
        </w:rPr>
        <w:t xml:space="preserve">. Следуют вопросы присутствующих и ответы </w:t>
      </w:r>
      <w:r w:rsidR="00410843">
        <w:rPr>
          <w:sz w:val="28"/>
          <w:szCs w:val="28"/>
        </w:rPr>
        <w:t>обучающегося</w:t>
      </w:r>
      <w:r w:rsidRPr="005156B8">
        <w:rPr>
          <w:sz w:val="28"/>
          <w:szCs w:val="28"/>
        </w:rPr>
        <w:t>.</w:t>
      </w:r>
    </w:p>
    <w:p w:rsidR="005E721A" w:rsidRPr="005156B8" w:rsidRDefault="005E721A" w:rsidP="005E721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6. После ответов </w:t>
      </w:r>
      <w:r w:rsidR="00410843">
        <w:rPr>
          <w:sz w:val="28"/>
          <w:szCs w:val="28"/>
        </w:rPr>
        <w:t>обучающегося</w:t>
      </w:r>
      <w:r w:rsidRPr="005156B8">
        <w:rPr>
          <w:sz w:val="28"/>
          <w:szCs w:val="28"/>
        </w:rPr>
        <w:t xml:space="preserve"> на</w:t>
      </w:r>
      <w:r w:rsidR="00405C70">
        <w:rPr>
          <w:sz w:val="28"/>
          <w:szCs w:val="28"/>
        </w:rPr>
        <w:t xml:space="preserve"> вопросы слово предоставляется </w:t>
      </w:r>
      <w:r w:rsidRPr="005156B8">
        <w:rPr>
          <w:sz w:val="28"/>
          <w:szCs w:val="28"/>
        </w:rPr>
        <w:t>руководителю или (в случае его отсутствия) отзыв зачитывает секретарь Г</w:t>
      </w:r>
      <w:r w:rsidR="002221A1">
        <w:rPr>
          <w:sz w:val="28"/>
          <w:szCs w:val="28"/>
        </w:rPr>
        <w:t>Э</w:t>
      </w:r>
      <w:r w:rsidRPr="005156B8">
        <w:rPr>
          <w:sz w:val="28"/>
          <w:szCs w:val="28"/>
        </w:rPr>
        <w:t>К.</w:t>
      </w:r>
    </w:p>
    <w:p w:rsidR="005E721A" w:rsidRPr="005156B8" w:rsidRDefault="008C41F6" w:rsidP="005E721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E721A" w:rsidRPr="005156B8">
        <w:rPr>
          <w:sz w:val="28"/>
          <w:szCs w:val="28"/>
        </w:rPr>
        <w:t xml:space="preserve">. </w:t>
      </w:r>
      <w:r w:rsidR="00410843">
        <w:rPr>
          <w:color w:val="000000"/>
          <w:sz w:val="28"/>
          <w:szCs w:val="28"/>
        </w:rPr>
        <w:t>Обучающемуся</w:t>
      </w:r>
      <w:r w:rsidR="005E721A" w:rsidRPr="005156B8">
        <w:rPr>
          <w:sz w:val="28"/>
          <w:szCs w:val="28"/>
        </w:rPr>
        <w:t xml:space="preserve"> предоставляется слово для ответа на замечания руководителя, в котором он соглашается с замечаниями или дает обоснованные возражения.</w:t>
      </w:r>
    </w:p>
    <w:p w:rsidR="005E721A" w:rsidRPr="005156B8" w:rsidRDefault="008C41F6" w:rsidP="005E721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E721A" w:rsidRPr="005156B8">
        <w:rPr>
          <w:sz w:val="28"/>
          <w:szCs w:val="28"/>
        </w:rPr>
        <w:t>. Неофициальная дискуссия: допускаются краткие выступления членов Г</w:t>
      </w:r>
      <w:r w:rsidR="002221A1">
        <w:rPr>
          <w:sz w:val="28"/>
          <w:szCs w:val="28"/>
        </w:rPr>
        <w:t>Э</w:t>
      </w:r>
      <w:r w:rsidR="005E721A" w:rsidRPr="005156B8">
        <w:rPr>
          <w:sz w:val="28"/>
          <w:szCs w:val="28"/>
        </w:rPr>
        <w:t>К, руководителя, присутствующих на защите лиц.</w:t>
      </w:r>
    </w:p>
    <w:p w:rsidR="005E721A" w:rsidRPr="005156B8" w:rsidRDefault="008C41F6" w:rsidP="005E721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5E721A" w:rsidRPr="005156B8">
        <w:rPr>
          <w:sz w:val="28"/>
          <w:szCs w:val="28"/>
        </w:rPr>
        <w:t xml:space="preserve">. После защиты последней </w:t>
      </w:r>
      <w:r w:rsidR="00D57A8C" w:rsidRPr="005156B8">
        <w:rPr>
          <w:sz w:val="28"/>
          <w:szCs w:val="28"/>
        </w:rPr>
        <w:t>дипломной работы</w:t>
      </w:r>
      <w:r w:rsidR="005E721A" w:rsidRPr="005156B8">
        <w:rPr>
          <w:sz w:val="28"/>
          <w:szCs w:val="28"/>
        </w:rPr>
        <w:t>, запланированной на данное заседание Г</w:t>
      </w:r>
      <w:r w:rsidR="002221A1">
        <w:rPr>
          <w:sz w:val="28"/>
          <w:szCs w:val="28"/>
        </w:rPr>
        <w:t>Э</w:t>
      </w:r>
      <w:r w:rsidR="005E721A" w:rsidRPr="005156B8">
        <w:rPr>
          <w:sz w:val="28"/>
          <w:szCs w:val="28"/>
        </w:rPr>
        <w:t>К, начинается закрытое заседание Г</w:t>
      </w:r>
      <w:r w:rsidR="002221A1">
        <w:rPr>
          <w:sz w:val="28"/>
          <w:szCs w:val="28"/>
        </w:rPr>
        <w:t>Э</w:t>
      </w:r>
      <w:r w:rsidR="005E721A" w:rsidRPr="005156B8">
        <w:rPr>
          <w:sz w:val="28"/>
          <w:szCs w:val="28"/>
        </w:rPr>
        <w:t>К, на котором имеют право присутствовать только председатель Г</w:t>
      </w:r>
      <w:r w:rsidR="002221A1">
        <w:rPr>
          <w:sz w:val="28"/>
          <w:szCs w:val="28"/>
        </w:rPr>
        <w:t>Э</w:t>
      </w:r>
      <w:r w:rsidR="005E721A" w:rsidRPr="005156B8">
        <w:rPr>
          <w:sz w:val="28"/>
          <w:szCs w:val="28"/>
        </w:rPr>
        <w:t>К, члены Г</w:t>
      </w:r>
      <w:r w:rsidR="002221A1">
        <w:rPr>
          <w:sz w:val="28"/>
          <w:szCs w:val="28"/>
        </w:rPr>
        <w:t>Э</w:t>
      </w:r>
      <w:r w:rsidR="005E721A" w:rsidRPr="005156B8">
        <w:rPr>
          <w:sz w:val="28"/>
          <w:szCs w:val="28"/>
        </w:rPr>
        <w:t>К и секретарь Г</w:t>
      </w:r>
      <w:r w:rsidR="002221A1">
        <w:rPr>
          <w:sz w:val="28"/>
          <w:szCs w:val="28"/>
        </w:rPr>
        <w:t>Э</w:t>
      </w:r>
      <w:r w:rsidR="005E721A" w:rsidRPr="005156B8">
        <w:rPr>
          <w:sz w:val="28"/>
          <w:szCs w:val="28"/>
        </w:rPr>
        <w:t>К. На закрытом заседании члены Г</w:t>
      </w:r>
      <w:r w:rsidR="002221A1">
        <w:rPr>
          <w:sz w:val="28"/>
          <w:szCs w:val="28"/>
        </w:rPr>
        <w:t>Э</w:t>
      </w:r>
      <w:r w:rsidR="005E721A" w:rsidRPr="005156B8">
        <w:rPr>
          <w:sz w:val="28"/>
          <w:szCs w:val="28"/>
        </w:rPr>
        <w:t xml:space="preserve">К обсуждают результаты защиты и определяются с оценками. </w:t>
      </w:r>
    </w:p>
    <w:p w:rsidR="005E721A" w:rsidRPr="005156B8" w:rsidRDefault="005E721A" w:rsidP="005E721A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По результатам защиты </w:t>
      </w:r>
      <w:r w:rsidR="00D57A8C" w:rsidRPr="005156B8">
        <w:rPr>
          <w:sz w:val="28"/>
          <w:szCs w:val="28"/>
        </w:rPr>
        <w:t>дипломной работы</w:t>
      </w:r>
      <w:r w:rsidRPr="005156B8">
        <w:rPr>
          <w:sz w:val="28"/>
          <w:szCs w:val="28"/>
        </w:rPr>
        <w:t xml:space="preserve"> государственная </w:t>
      </w:r>
      <w:r w:rsidR="009B794E">
        <w:rPr>
          <w:sz w:val="28"/>
          <w:szCs w:val="28"/>
        </w:rPr>
        <w:t>экзаменационная</w:t>
      </w:r>
      <w:r w:rsidRPr="005156B8">
        <w:rPr>
          <w:sz w:val="28"/>
          <w:szCs w:val="28"/>
        </w:rPr>
        <w:t xml:space="preserve"> комиссия на закрытом заседании, в соответствии с установленными критериями, принимает решение относительно оценки р</w:t>
      </w:r>
      <w:r w:rsidR="006B0558" w:rsidRPr="005156B8">
        <w:rPr>
          <w:sz w:val="28"/>
          <w:szCs w:val="28"/>
        </w:rPr>
        <w:t xml:space="preserve">аботы и защиты (учитывая отзыв </w:t>
      </w:r>
      <w:r w:rsidRPr="005156B8">
        <w:rPr>
          <w:sz w:val="28"/>
          <w:szCs w:val="28"/>
        </w:rPr>
        <w:t>руководителя работы, содержание доклада, ответы на вопросы и продемонстрированный выпускником во время защиты общий уровень владения материалом, технологией исследования и знание области применения полученных результатов, а также умение выпускника четко и логично излагать свои представления вести аргументированную дискуссию, представлять место полученных результатов в общем ходе исследования избранной научной проблемы)</w:t>
      </w:r>
      <w:r w:rsidR="009E2361">
        <w:rPr>
          <w:sz w:val="28"/>
          <w:szCs w:val="28"/>
        </w:rPr>
        <w:t xml:space="preserve">, о присвоении </w:t>
      </w:r>
      <w:r w:rsidRPr="005156B8">
        <w:rPr>
          <w:sz w:val="28"/>
          <w:szCs w:val="28"/>
        </w:rPr>
        <w:t xml:space="preserve">квалификации </w:t>
      </w:r>
      <w:r w:rsidR="00D57A8C" w:rsidRPr="005156B8">
        <w:rPr>
          <w:sz w:val="28"/>
          <w:szCs w:val="28"/>
        </w:rPr>
        <w:t xml:space="preserve">«бакалавр» </w:t>
      </w:r>
      <w:r w:rsidRPr="005156B8">
        <w:rPr>
          <w:sz w:val="28"/>
          <w:szCs w:val="28"/>
        </w:rPr>
        <w:t>и выдаче диплома государственного образца.</w:t>
      </w:r>
    </w:p>
    <w:p w:rsidR="005E721A" w:rsidRPr="005156B8" w:rsidRDefault="005E721A" w:rsidP="005E721A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Заседание государственной </w:t>
      </w:r>
      <w:r w:rsidR="009B794E">
        <w:rPr>
          <w:sz w:val="28"/>
          <w:szCs w:val="28"/>
        </w:rPr>
        <w:t>экзаменационной</w:t>
      </w:r>
      <w:r w:rsidRPr="005156B8">
        <w:rPr>
          <w:sz w:val="28"/>
          <w:szCs w:val="28"/>
        </w:rPr>
        <w:t xml:space="preserve"> комиссии оформляется протоколом, в который вносится государственная оценка по результатам защиты, записываются вопросы членов Г</w:t>
      </w:r>
      <w:r w:rsidR="002221A1">
        <w:rPr>
          <w:sz w:val="28"/>
          <w:szCs w:val="28"/>
        </w:rPr>
        <w:t>Э</w:t>
      </w:r>
      <w:r w:rsidRPr="005156B8">
        <w:rPr>
          <w:sz w:val="28"/>
          <w:szCs w:val="28"/>
        </w:rPr>
        <w:t>К и присутствующих на защите, а также указываются сведения о государственном документе об образовании (дипломе), выдаваемом выпускнику академии.</w:t>
      </w:r>
    </w:p>
    <w:p w:rsidR="005E721A" w:rsidRPr="005156B8" w:rsidRDefault="005E721A" w:rsidP="005E721A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Государственная </w:t>
      </w:r>
      <w:r w:rsidR="002221A1">
        <w:rPr>
          <w:sz w:val="28"/>
          <w:szCs w:val="28"/>
        </w:rPr>
        <w:t>экзаменационная</w:t>
      </w:r>
      <w:r w:rsidRPr="005156B8">
        <w:rPr>
          <w:sz w:val="28"/>
          <w:szCs w:val="28"/>
        </w:rPr>
        <w:t xml:space="preserve"> комиссия после завершения работы составляет отчет, в котором отражает основные количественные показатели уровней абсолютной успеваемости и качества по проведенным защитам;  применение современных информационных и компьютерных технологий в аналитических исследованиях и т. п.</w:t>
      </w:r>
    </w:p>
    <w:p w:rsidR="005E721A" w:rsidRPr="005156B8" w:rsidRDefault="005E721A" w:rsidP="005E721A">
      <w:pPr>
        <w:spacing w:line="360" w:lineRule="auto"/>
        <w:ind w:firstLine="709"/>
        <w:jc w:val="both"/>
        <w:rPr>
          <w:sz w:val="28"/>
          <w:szCs w:val="28"/>
        </w:rPr>
      </w:pPr>
      <w:r w:rsidRPr="00B87456">
        <w:rPr>
          <w:sz w:val="28"/>
          <w:szCs w:val="28"/>
        </w:rPr>
        <w:t xml:space="preserve">Защищенные работы </w:t>
      </w:r>
      <w:r w:rsidR="009E2361" w:rsidRPr="00B87456">
        <w:rPr>
          <w:sz w:val="28"/>
          <w:szCs w:val="28"/>
        </w:rPr>
        <w:t>секретарь Г</w:t>
      </w:r>
      <w:r w:rsidR="002221A1">
        <w:rPr>
          <w:sz w:val="28"/>
          <w:szCs w:val="28"/>
        </w:rPr>
        <w:t>Э</w:t>
      </w:r>
      <w:r w:rsidR="009E2361" w:rsidRPr="00B87456">
        <w:rPr>
          <w:sz w:val="28"/>
          <w:szCs w:val="28"/>
        </w:rPr>
        <w:t>К</w:t>
      </w:r>
      <w:r w:rsidRPr="00B87456">
        <w:rPr>
          <w:sz w:val="28"/>
          <w:szCs w:val="28"/>
        </w:rPr>
        <w:t xml:space="preserve"> передает в архив академии не</w:t>
      </w:r>
      <w:r w:rsidRPr="005156B8">
        <w:rPr>
          <w:sz w:val="28"/>
          <w:szCs w:val="28"/>
        </w:rPr>
        <w:t xml:space="preserve"> позднее, чем через 15 дней после завершения работы государственной </w:t>
      </w:r>
      <w:r w:rsidR="000C0752">
        <w:rPr>
          <w:sz w:val="28"/>
          <w:szCs w:val="28"/>
        </w:rPr>
        <w:t>экзаменационной</w:t>
      </w:r>
      <w:r w:rsidRPr="005156B8">
        <w:rPr>
          <w:sz w:val="28"/>
          <w:szCs w:val="28"/>
        </w:rPr>
        <w:t xml:space="preserve"> комиссии. </w:t>
      </w:r>
    </w:p>
    <w:p w:rsidR="005E721A" w:rsidRPr="005156B8" w:rsidRDefault="005E721A" w:rsidP="005E721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Выполненные </w:t>
      </w:r>
      <w:r w:rsidR="00410843">
        <w:rPr>
          <w:sz w:val="28"/>
          <w:szCs w:val="28"/>
        </w:rPr>
        <w:t>обучающимися</w:t>
      </w:r>
      <w:r w:rsidR="00D57A8C" w:rsidRPr="005156B8">
        <w:rPr>
          <w:sz w:val="28"/>
          <w:szCs w:val="28"/>
        </w:rPr>
        <w:t xml:space="preserve"> дипломные работы </w:t>
      </w:r>
      <w:r w:rsidRPr="005156B8">
        <w:rPr>
          <w:sz w:val="28"/>
          <w:szCs w:val="28"/>
        </w:rPr>
        <w:t xml:space="preserve">хранятся в архиве </w:t>
      </w:r>
      <w:r w:rsidRPr="005156B8">
        <w:rPr>
          <w:sz w:val="28"/>
          <w:szCs w:val="28"/>
        </w:rPr>
        <w:lastRenderedPageBreak/>
        <w:t xml:space="preserve">после их защиты согласно номенклатуре дел. По истечении указанного срока вопрос о дальнейшем хранении </w:t>
      </w:r>
      <w:r w:rsidR="00D57A8C" w:rsidRPr="005156B8">
        <w:rPr>
          <w:sz w:val="28"/>
          <w:szCs w:val="28"/>
        </w:rPr>
        <w:t>дипломных работ</w:t>
      </w:r>
      <w:r w:rsidRPr="005156B8">
        <w:rPr>
          <w:sz w:val="28"/>
          <w:szCs w:val="28"/>
        </w:rPr>
        <w:t xml:space="preserve"> решается организуемой по приказу ректора комиссией, которая представляет предложения об их списании.</w:t>
      </w:r>
    </w:p>
    <w:p w:rsidR="005E721A" w:rsidRPr="005156B8" w:rsidRDefault="00410843" w:rsidP="005E72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Обучающийся</w:t>
      </w:r>
      <w:r w:rsidR="005E721A" w:rsidRPr="005156B8">
        <w:rPr>
          <w:sz w:val="28"/>
          <w:szCs w:val="28"/>
        </w:rPr>
        <w:t xml:space="preserve">, получивший на защите </w:t>
      </w:r>
      <w:r w:rsidR="00D57A8C" w:rsidRPr="005156B8">
        <w:rPr>
          <w:sz w:val="28"/>
          <w:szCs w:val="28"/>
        </w:rPr>
        <w:t>дипломной работы</w:t>
      </w:r>
      <w:r w:rsidR="005E721A" w:rsidRPr="005156B8">
        <w:rPr>
          <w:sz w:val="28"/>
          <w:szCs w:val="28"/>
        </w:rPr>
        <w:t xml:space="preserve"> неудовлетворительную оценку либо не явившийся на заседания Г</w:t>
      </w:r>
      <w:r w:rsidR="009B794E">
        <w:rPr>
          <w:sz w:val="28"/>
          <w:szCs w:val="28"/>
        </w:rPr>
        <w:t>Э</w:t>
      </w:r>
      <w:r w:rsidR="005E721A" w:rsidRPr="005156B8">
        <w:rPr>
          <w:sz w:val="28"/>
          <w:szCs w:val="28"/>
        </w:rPr>
        <w:t xml:space="preserve">К, предусмотренные расписанием, должен быть отчислен из ДОНАГРА, и в </w:t>
      </w:r>
      <w:r w:rsidR="005E721A" w:rsidRPr="009E2361">
        <w:rPr>
          <w:sz w:val="28"/>
          <w:szCs w:val="28"/>
        </w:rPr>
        <w:t xml:space="preserve">таком случае ему выдается </w:t>
      </w:r>
      <w:r w:rsidR="00F73A0C">
        <w:rPr>
          <w:sz w:val="28"/>
          <w:szCs w:val="28"/>
        </w:rPr>
        <w:t>справка о периоде обучения</w:t>
      </w:r>
      <w:r w:rsidR="005E721A" w:rsidRPr="009E2361">
        <w:rPr>
          <w:sz w:val="28"/>
          <w:szCs w:val="28"/>
        </w:rPr>
        <w:t xml:space="preserve"> установленного образца. Он имеет право быть повторно допущенным к защите </w:t>
      </w:r>
      <w:r w:rsidR="00D57A8C" w:rsidRPr="009E2361">
        <w:rPr>
          <w:sz w:val="28"/>
          <w:szCs w:val="28"/>
        </w:rPr>
        <w:t>дипломной работы</w:t>
      </w:r>
      <w:r w:rsidR="005E721A" w:rsidRPr="009E2361">
        <w:rPr>
          <w:sz w:val="28"/>
          <w:szCs w:val="28"/>
        </w:rPr>
        <w:t>, путем восстановления для обучения на последний учебный семестр выпускного курса независимо от формы обучения.</w:t>
      </w:r>
    </w:p>
    <w:p w:rsidR="005E721A" w:rsidRPr="005156B8" w:rsidRDefault="005E721A" w:rsidP="005E721A">
      <w:pPr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Независимо от причин повторная защита </w:t>
      </w:r>
      <w:r w:rsidR="00D57A8C" w:rsidRPr="005156B8">
        <w:rPr>
          <w:sz w:val="28"/>
          <w:szCs w:val="28"/>
        </w:rPr>
        <w:t>дипломной работы</w:t>
      </w:r>
      <w:r w:rsidRPr="005156B8">
        <w:rPr>
          <w:sz w:val="28"/>
          <w:szCs w:val="28"/>
        </w:rPr>
        <w:t xml:space="preserve"> в течение того же учебного года категорически запрещается.</w:t>
      </w:r>
    </w:p>
    <w:p w:rsidR="005E721A" w:rsidRPr="005156B8" w:rsidRDefault="005E721A" w:rsidP="005E721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Лучшие </w:t>
      </w:r>
      <w:r w:rsidR="00D57A8C" w:rsidRPr="005156B8">
        <w:rPr>
          <w:sz w:val="28"/>
          <w:szCs w:val="28"/>
        </w:rPr>
        <w:t>дипломные работы</w:t>
      </w:r>
      <w:r w:rsidRPr="005156B8">
        <w:rPr>
          <w:sz w:val="28"/>
          <w:szCs w:val="28"/>
        </w:rPr>
        <w:t>, представляющие учебно-методическую ценность, могут быть использованы в качестве учебных пособий на выпускающих кафедрах академии.</w:t>
      </w:r>
    </w:p>
    <w:p w:rsidR="005E721A" w:rsidRPr="005156B8" w:rsidRDefault="005E721A" w:rsidP="005E721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sz w:val="28"/>
          <w:szCs w:val="28"/>
        </w:rPr>
        <w:t xml:space="preserve">По запросу организации/учреждения ректор академии имеет право разрешить копирование </w:t>
      </w:r>
      <w:r w:rsidR="00D57A8C" w:rsidRPr="005156B8">
        <w:rPr>
          <w:sz w:val="28"/>
          <w:szCs w:val="28"/>
        </w:rPr>
        <w:t>дипломных работ студентов</w:t>
      </w:r>
      <w:r w:rsidRPr="005156B8">
        <w:rPr>
          <w:sz w:val="28"/>
          <w:szCs w:val="28"/>
        </w:rPr>
        <w:t>.</w:t>
      </w:r>
    </w:p>
    <w:p w:rsidR="001F5604" w:rsidRDefault="001F5604" w:rsidP="005E721A">
      <w:pPr>
        <w:spacing w:line="360" w:lineRule="auto"/>
        <w:ind w:firstLine="680"/>
        <w:jc w:val="both"/>
        <w:rPr>
          <w:sz w:val="28"/>
          <w:szCs w:val="28"/>
        </w:rPr>
      </w:pPr>
    </w:p>
    <w:p w:rsidR="00D4751E" w:rsidRPr="005156B8" w:rsidRDefault="00D4751E" w:rsidP="005E721A">
      <w:pPr>
        <w:spacing w:line="360" w:lineRule="auto"/>
        <w:ind w:firstLine="680"/>
        <w:jc w:val="both"/>
        <w:rPr>
          <w:sz w:val="28"/>
          <w:szCs w:val="28"/>
        </w:rPr>
      </w:pPr>
    </w:p>
    <w:p w:rsidR="005E721A" w:rsidRPr="005156B8" w:rsidRDefault="00210E7A" w:rsidP="004B4D8D">
      <w:pPr>
        <w:pStyle w:val="a3"/>
        <w:ind w:firstLine="0"/>
        <w:rPr>
          <w:rFonts w:ascii="Bookman Old Style" w:hAnsi="Bookman Old Style"/>
          <w:sz w:val="32"/>
          <w:szCs w:val="32"/>
          <w:lang w:val="ru-RU"/>
        </w:rPr>
      </w:pPr>
      <w:r>
        <w:rPr>
          <w:rFonts w:ascii="Bookman Old Style" w:hAnsi="Bookman Old Style"/>
          <w:sz w:val="32"/>
          <w:szCs w:val="32"/>
          <w:lang w:val="ru-RU"/>
        </w:rPr>
        <w:t>8</w:t>
      </w:r>
      <w:r w:rsidR="002220A8">
        <w:rPr>
          <w:rFonts w:ascii="Bookman Old Style" w:hAnsi="Bookman Old Style"/>
          <w:sz w:val="32"/>
          <w:szCs w:val="32"/>
          <w:lang w:val="ru-RU"/>
        </w:rPr>
        <w:t>.</w:t>
      </w:r>
      <w:r w:rsidR="005E721A" w:rsidRPr="005156B8">
        <w:rPr>
          <w:rFonts w:ascii="Bookman Old Style" w:hAnsi="Bookman Old Style"/>
          <w:sz w:val="32"/>
          <w:szCs w:val="32"/>
          <w:lang w:val="ru-RU"/>
        </w:rPr>
        <w:t xml:space="preserve"> КРИТЕРИИ ОЦЕНКИ КАЧЕСТВА ВЫПОЛНЕНИЯ </w:t>
      </w:r>
      <w:r w:rsidR="00D57A8C" w:rsidRPr="005156B8">
        <w:rPr>
          <w:rFonts w:ascii="Bookman Old Style" w:hAnsi="Bookman Old Style"/>
          <w:sz w:val="32"/>
          <w:szCs w:val="32"/>
          <w:lang w:val="ru-RU"/>
        </w:rPr>
        <w:t>ДИПЛОМН</w:t>
      </w:r>
      <w:r>
        <w:rPr>
          <w:rFonts w:ascii="Bookman Old Style" w:hAnsi="Bookman Old Style"/>
          <w:sz w:val="32"/>
          <w:szCs w:val="32"/>
          <w:lang w:val="ru-RU"/>
        </w:rPr>
        <w:t>ОЙ</w:t>
      </w:r>
      <w:r w:rsidR="00D57A8C" w:rsidRPr="005156B8">
        <w:rPr>
          <w:rFonts w:ascii="Bookman Old Style" w:hAnsi="Bookman Old Style"/>
          <w:sz w:val="32"/>
          <w:szCs w:val="32"/>
          <w:lang w:val="ru-RU"/>
        </w:rPr>
        <w:t xml:space="preserve"> РАБОТ</w:t>
      </w:r>
      <w:r>
        <w:rPr>
          <w:rFonts w:ascii="Bookman Old Style" w:hAnsi="Bookman Old Style"/>
          <w:sz w:val="32"/>
          <w:szCs w:val="32"/>
          <w:lang w:val="ru-RU"/>
        </w:rPr>
        <w:t>Ы</w:t>
      </w:r>
    </w:p>
    <w:p w:rsidR="00210E7A" w:rsidRPr="00A44A2D" w:rsidRDefault="00210E7A" w:rsidP="006A068F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B65AD8">
        <w:rPr>
          <w:bCs/>
          <w:color w:val="auto"/>
          <w:sz w:val="28"/>
          <w:szCs w:val="28"/>
        </w:rPr>
        <w:t xml:space="preserve">Дипломная работа должна подтвердить способности автора самостоятельно вести научный поиск, используя теоретические знания и </w:t>
      </w:r>
      <w:r w:rsidRPr="00A44A2D">
        <w:rPr>
          <w:bCs/>
          <w:color w:val="auto"/>
          <w:sz w:val="28"/>
          <w:szCs w:val="28"/>
        </w:rPr>
        <w:t>практические навыки, выявлять и формулировать профессиональные проблемы, знать методы и приёмы их решения. Содержание работы могут составлять результаты теоретических исследований, разработка новых методов и методических подходов к решению научных проблем, решение задач прикладного характера.</w:t>
      </w:r>
    </w:p>
    <w:p w:rsidR="00210E7A" w:rsidRPr="00A44A2D" w:rsidRDefault="00210E7A" w:rsidP="006A068F">
      <w:pPr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lastRenderedPageBreak/>
        <w:t xml:space="preserve">Оценивание выпускной квалификационной работы осуществляется по четырем группам критериев: </w:t>
      </w:r>
    </w:p>
    <w:p w:rsidR="00210E7A" w:rsidRPr="00A44A2D" w:rsidRDefault="006A068F" w:rsidP="006A068F">
      <w:pPr>
        <w:spacing w:line="360" w:lineRule="auto"/>
        <w:ind w:firstLine="709"/>
        <w:jc w:val="both"/>
        <w:rPr>
          <w:sz w:val="28"/>
          <w:szCs w:val="28"/>
        </w:rPr>
      </w:pPr>
      <w:r w:rsidRPr="006A068F">
        <w:rPr>
          <w:bCs/>
          <w:i/>
          <w:sz w:val="28"/>
          <w:szCs w:val="28"/>
        </w:rPr>
        <w:t>К</w:t>
      </w:r>
      <w:r w:rsidR="00210E7A" w:rsidRPr="006A068F">
        <w:rPr>
          <w:i/>
          <w:sz w:val="28"/>
          <w:szCs w:val="28"/>
        </w:rPr>
        <w:t>ритерии содержания</w:t>
      </w:r>
      <w:r w:rsidR="00210E7A" w:rsidRPr="00A44A2D">
        <w:rPr>
          <w:sz w:val="28"/>
          <w:szCs w:val="28"/>
        </w:rPr>
        <w:t xml:space="preserve">: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обоснованность выбора и актуальность темы исследования;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обоснование практической и теоретической значимости исследования;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уровень осмысления теоретических вопросов и обобщения собранного материала; </w:t>
      </w:r>
    </w:p>
    <w:p w:rsidR="00210E7A" w:rsidRPr="00B65AD8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наличие в дипломной</w:t>
      </w:r>
      <w:r w:rsidRPr="00B65AD8">
        <w:rPr>
          <w:sz w:val="28"/>
          <w:szCs w:val="28"/>
        </w:rPr>
        <w:t xml:space="preserve"> работе результатов, которые в совокупности решают конкретную научную и (или) практическую задачу; или результатов (теоретических и (или) экспериментальных), которые имеют существенное значение для развития конкретных направлений науки; научно-обоснованных разработок, использование которых в полном объёме обеспечивает решение прикладных задач; </w:t>
      </w:r>
    </w:p>
    <w:p w:rsidR="00210E7A" w:rsidRPr="00B65AD8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 xml:space="preserve">обоснованность и четкость сформулированных выводов; </w:t>
      </w:r>
    </w:p>
    <w:p w:rsidR="00210E7A" w:rsidRPr="00B65AD8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B65AD8">
        <w:rPr>
          <w:sz w:val="28"/>
          <w:szCs w:val="28"/>
        </w:rPr>
        <w:t xml:space="preserve">адекватность использования методов исследования;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применение навыков самостоятельной экспериментально-исследовательской работы;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объем и уровень анализа научной литературы по исследуемой проблеме, релевантность, полнота, корректность и содержание цитирования, логичность изложения; </w:t>
      </w:r>
    </w:p>
    <w:p w:rsidR="00210E7A" w:rsidRPr="006A068F" w:rsidRDefault="006A068F" w:rsidP="006A068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A068F">
        <w:rPr>
          <w:bCs/>
          <w:i/>
          <w:sz w:val="28"/>
          <w:szCs w:val="28"/>
        </w:rPr>
        <w:t>К</w:t>
      </w:r>
      <w:r w:rsidR="00210E7A" w:rsidRPr="006A068F">
        <w:rPr>
          <w:i/>
          <w:sz w:val="28"/>
          <w:szCs w:val="28"/>
        </w:rPr>
        <w:t xml:space="preserve">ритерии оформления дипломной работы: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владение научным стилем изложения, орфографическая и пунктуационная грамотность;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соответствие формы представления работы требованиям, предъявляе</w:t>
      </w:r>
      <w:r w:rsidR="006A068F">
        <w:rPr>
          <w:sz w:val="28"/>
          <w:szCs w:val="28"/>
        </w:rPr>
        <w:t>мым к оформлению данных работ.</w:t>
      </w:r>
    </w:p>
    <w:p w:rsidR="00210E7A" w:rsidRPr="00A44A2D" w:rsidRDefault="006A068F" w:rsidP="006A06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10E7A" w:rsidRPr="00A44A2D">
        <w:rPr>
          <w:sz w:val="28"/>
          <w:szCs w:val="28"/>
        </w:rPr>
        <w:t xml:space="preserve">ритерии процедуры защиты дипломной работы: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качество устного доклада: логичность, точность формулировок, обоснованность выводов;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lastRenderedPageBreak/>
        <w:t>презентационные навыки: структура и последовательность изложения материала, соблюдение временных</w:t>
      </w:r>
      <w:r w:rsidRPr="00B65AD8">
        <w:rPr>
          <w:sz w:val="28"/>
          <w:szCs w:val="28"/>
        </w:rPr>
        <w:t xml:space="preserve"> требований, использование презентационного оборудования и/или раздаточного материала, контакт с аудиторией, язык </w:t>
      </w:r>
      <w:r w:rsidRPr="00A44A2D">
        <w:rPr>
          <w:sz w:val="28"/>
          <w:szCs w:val="28"/>
        </w:rPr>
        <w:t xml:space="preserve">изложения;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качество ответов на вопросы членов Г</w:t>
      </w:r>
      <w:r w:rsidR="009B794E">
        <w:rPr>
          <w:sz w:val="28"/>
          <w:szCs w:val="28"/>
        </w:rPr>
        <w:t>Э</w:t>
      </w:r>
      <w:r w:rsidRPr="00A44A2D">
        <w:rPr>
          <w:sz w:val="28"/>
          <w:szCs w:val="28"/>
        </w:rPr>
        <w:t xml:space="preserve">К: логичность, глубина, правильность и полнота ответов;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качество ответов на замечания рецензентов: логичность, глубина, правильность и полнота ответов; </w:t>
      </w:r>
    </w:p>
    <w:p w:rsidR="00210E7A" w:rsidRPr="006A068F" w:rsidRDefault="006A068F" w:rsidP="006A068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A068F">
        <w:rPr>
          <w:bCs/>
          <w:i/>
          <w:sz w:val="28"/>
          <w:szCs w:val="28"/>
        </w:rPr>
        <w:t>О</w:t>
      </w:r>
      <w:r w:rsidR="00210E7A" w:rsidRPr="006A068F">
        <w:rPr>
          <w:i/>
          <w:sz w:val="28"/>
          <w:szCs w:val="28"/>
        </w:rPr>
        <w:t>тзыв рецензента: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компетенции, оцениваемые критериям содержания и оформления дипломной работы. </w:t>
      </w:r>
    </w:p>
    <w:p w:rsidR="00210E7A" w:rsidRPr="00A44A2D" w:rsidRDefault="00210E7A" w:rsidP="006A068F">
      <w:pPr>
        <w:spacing w:line="360" w:lineRule="auto"/>
        <w:ind w:firstLine="709"/>
        <w:jc w:val="both"/>
        <w:rPr>
          <w:rStyle w:val="af7"/>
          <w:color w:val="000000"/>
          <w:sz w:val="28"/>
          <w:szCs w:val="28"/>
        </w:rPr>
      </w:pPr>
      <w:r w:rsidRPr="00A44A2D">
        <w:rPr>
          <w:sz w:val="28"/>
          <w:szCs w:val="28"/>
        </w:rPr>
        <w:t xml:space="preserve">Результаты защиты дипломных работ </w:t>
      </w:r>
      <w:r w:rsidRPr="008C41F6">
        <w:rPr>
          <w:rStyle w:val="af7"/>
          <w:color w:val="000000"/>
          <w:sz w:val="28"/>
          <w:szCs w:val="28"/>
        </w:rPr>
        <w:t xml:space="preserve">оцениваются </w:t>
      </w:r>
      <w:r w:rsidRPr="008C41F6">
        <w:rPr>
          <w:spacing w:val="-4"/>
          <w:sz w:val="28"/>
          <w:szCs w:val="28"/>
        </w:rPr>
        <w:t>по</w:t>
      </w:r>
      <w:r w:rsidR="00091250" w:rsidRPr="008C41F6">
        <w:rPr>
          <w:spacing w:val="-4"/>
          <w:sz w:val="28"/>
          <w:szCs w:val="28"/>
        </w:rPr>
        <w:t xml:space="preserve"> </w:t>
      </w:r>
      <w:r w:rsidR="00F73A0C" w:rsidRPr="008C41F6">
        <w:rPr>
          <w:spacing w:val="-4"/>
          <w:sz w:val="28"/>
          <w:szCs w:val="28"/>
        </w:rPr>
        <w:t>пятибалльной</w:t>
      </w:r>
      <w:r w:rsidRPr="00A44A2D">
        <w:rPr>
          <w:spacing w:val="-4"/>
          <w:sz w:val="28"/>
          <w:szCs w:val="28"/>
        </w:rPr>
        <w:t xml:space="preserve"> шкале </w:t>
      </w:r>
      <w:r w:rsidRPr="00A44A2D">
        <w:rPr>
          <w:rStyle w:val="af7"/>
          <w:color w:val="000000"/>
          <w:sz w:val="28"/>
          <w:szCs w:val="28"/>
        </w:rPr>
        <w:t xml:space="preserve">и объявляются в тот же день после оформления в установленном порядке протоколов заседаний </w:t>
      </w:r>
      <w:r w:rsidR="000C0752">
        <w:rPr>
          <w:sz w:val="28"/>
          <w:szCs w:val="28"/>
        </w:rPr>
        <w:t>экзаменационных</w:t>
      </w:r>
      <w:r w:rsidRPr="00A44A2D">
        <w:rPr>
          <w:rStyle w:val="af7"/>
          <w:color w:val="000000"/>
          <w:sz w:val="28"/>
          <w:szCs w:val="28"/>
        </w:rPr>
        <w:t xml:space="preserve"> комиссий.</w:t>
      </w:r>
    </w:p>
    <w:p w:rsidR="00210E7A" w:rsidRPr="00A44A2D" w:rsidRDefault="00210E7A" w:rsidP="006A068F">
      <w:pPr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Оценка </w:t>
      </w:r>
      <w:r w:rsidRPr="00A44A2D">
        <w:rPr>
          <w:b/>
          <w:i/>
          <w:sz w:val="28"/>
          <w:szCs w:val="28"/>
        </w:rPr>
        <w:t>«отлично»</w:t>
      </w:r>
      <w:r w:rsidRPr="00A44A2D">
        <w:rPr>
          <w:sz w:val="28"/>
          <w:szCs w:val="28"/>
        </w:rPr>
        <w:t xml:space="preserve"> может быть выставлена, если дипломная работа отвечает следующим основным требованиям: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содержание работы полностью раскрывает утвержденную тему и отличается высокой степенью актуальности и новизны, задачи, сформулированные автором, решены в полном объеме;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выполненная работа свидетельствует о знании автором теоретических концепций по рассматриваемой проблематике;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в работе в полной мере использованы современные нормативные и литературные источники, а также обобщенные данные эмпирического исследования автора, теоретическое освещение вопросов темы сочетается с исследованием практики деятельности предприятий, учреждений, организаций (в зависимости от темы исследования);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теоретические выводы и практические предложения по исследуемой проблеме вытекают из содержания работы, аргументированы, полученные результаты исследования значимы и достоверны, высока степень самостоятельности автора, работа носит творческий характер;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lastRenderedPageBreak/>
        <w:t>работу отличают четкая структура, завершенность, логичность изложения, оформление работы, соответствует предъявляемым требованиям;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доклад о выполненной работе сделан методически грамотно;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результаты исследования представляют интерес для практического использования;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научный руководитель </w:t>
      </w:r>
      <w:r w:rsidRPr="008C41F6">
        <w:rPr>
          <w:sz w:val="28"/>
          <w:szCs w:val="28"/>
        </w:rPr>
        <w:t>предлага</w:t>
      </w:r>
      <w:r w:rsidR="008C41F6" w:rsidRPr="008C41F6">
        <w:rPr>
          <w:sz w:val="28"/>
          <w:szCs w:val="28"/>
        </w:rPr>
        <w:t>е</w:t>
      </w:r>
      <w:r w:rsidRPr="008C41F6">
        <w:rPr>
          <w:sz w:val="28"/>
          <w:szCs w:val="28"/>
        </w:rPr>
        <w:t>т оценить</w:t>
      </w:r>
      <w:r w:rsidRPr="00A44A2D">
        <w:rPr>
          <w:sz w:val="28"/>
          <w:szCs w:val="28"/>
        </w:rPr>
        <w:t xml:space="preserve"> работу на «отлично».</w:t>
      </w:r>
    </w:p>
    <w:p w:rsidR="00210E7A" w:rsidRPr="00A44A2D" w:rsidRDefault="00210E7A" w:rsidP="006A068F">
      <w:pPr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Оценка </w:t>
      </w:r>
      <w:r w:rsidRPr="00A44A2D">
        <w:rPr>
          <w:b/>
          <w:i/>
          <w:sz w:val="28"/>
          <w:szCs w:val="28"/>
        </w:rPr>
        <w:t>«хорошо»</w:t>
      </w:r>
      <w:r w:rsidRPr="00A44A2D">
        <w:rPr>
          <w:sz w:val="28"/>
          <w:szCs w:val="28"/>
        </w:rPr>
        <w:t xml:space="preserve"> может быть выставлена, если дипломная работа отвечает следующим основным требованиям: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содержание работы актуально, в целом раскрывает утвержденную тему;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выполненная работа свидетельствует о знании автором основных теоретических концепций по рассматриваемой проблематике;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в работе использован основной круг современных нормативных и литературных источников, а также обобщенные данные практической деятельности предприятий, учреждений, организаций (в зависимости от темы исследования);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теоретические выводы и практические предложения по исследуемой проблеме в целом вытекают из содержания работы, аргументированы, работа носит самостоятельный характер, однако имеются отдельные недостатки в изложении некоторых вопросов, неточности, спорные положения;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основные вопросы изложены логично, оформление работы соответствует предъявляемым требованиям;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при защите слушатель относительно привязан к тексту доклада, но в целом способен представить полученные результаты;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научный </w:t>
      </w:r>
      <w:r w:rsidRPr="008C41F6">
        <w:rPr>
          <w:sz w:val="28"/>
          <w:szCs w:val="28"/>
        </w:rPr>
        <w:t>руководитель предлага</w:t>
      </w:r>
      <w:r w:rsidR="008C41F6" w:rsidRPr="008C41F6">
        <w:rPr>
          <w:sz w:val="28"/>
          <w:szCs w:val="28"/>
        </w:rPr>
        <w:t>е</w:t>
      </w:r>
      <w:r w:rsidRPr="008C41F6">
        <w:rPr>
          <w:sz w:val="28"/>
          <w:szCs w:val="28"/>
        </w:rPr>
        <w:t>т оценить</w:t>
      </w:r>
      <w:r w:rsidRPr="00A44A2D">
        <w:rPr>
          <w:sz w:val="28"/>
          <w:szCs w:val="28"/>
        </w:rPr>
        <w:t xml:space="preserve"> работу на «хорошо».</w:t>
      </w:r>
    </w:p>
    <w:p w:rsidR="00210E7A" w:rsidRPr="00A44A2D" w:rsidRDefault="00210E7A" w:rsidP="006A068F">
      <w:pPr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Оценка </w:t>
      </w:r>
      <w:r w:rsidRPr="00A44A2D">
        <w:rPr>
          <w:b/>
          <w:i/>
          <w:sz w:val="28"/>
          <w:szCs w:val="28"/>
        </w:rPr>
        <w:t>«удовлетворительно»</w:t>
      </w:r>
      <w:r w:rsidRPr="00A44A2D">
        <w:rPr>
          <w:sz w:val="28"/>
          <w:szCs w:val="28"/>
        </w:rPr>
        <w:t xml:space="preserve"> может быть выставлена, если дипломная работа отвечает следующим основным требованиям:</w:t>
      </w:r>
    </w:p>
    <w:p w:rsidR="00210E7A" w:rsidRPr="00410843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410843">
        <w:rPr>
          <w:spacing w:val="-4"/>
          <w:sz w:val="28"/>
          <w:szCs w:val="28"/>
        </w:rPr>
        <w:lastRenderedPageBreak/>
        <w:t>содержание работы в значительной степени раскрывает утвержденную тему, вместе с тем, отдельные вопросы изложены без должного теоретического обоснования, исследование проведено поверхностно;</w:t>
      </w:r>
    </w:p>
    <w:p w:rsidR="00210E7A" w:rsidRPr="00410843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410843">
        <w:rPr>
          <w:spacing w:val="-6"/>
          <w:sz w:val="28"/>
          <w:szCs w:val="28"/>
        </w:rPr>
        <w:t>выполненная работа свидетельствует о недостаточном знании автором основных теоретических концепций по рассматриваемой проблематике;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современные нормативные и литературные источники использованы не в полном объеме, данные практической деятельности использованы фрагментарно;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выводы и предложения по исследуемой проблеме поверхностны, недостаточно обоснованы и не подкреплены обобщенными данными  эмпирического исследования, имеются неточности, спорные положения;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оформление работы в целом соответствует предъявляемым требованиям; 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при защите студент привязан к тексту доклада, испытывает затруднения при ответах на отдельные вопросы;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научный </w:t>
      </w:r>
      <w:r w:rsidRPr="008C41F6">
        <w:rPr>
          <w:sz w:val="28"/>
          <w:szCs w:val="28"/>
        </w:rPr>
        <w:t>руководитель предлага</w:t>
      </w:r>
      <w:r w:rsidR="008C41F6" w:rsidRPr="008C41F6">
        <w:rPr>
          <w:sz w:val="28"/>
          <w:szCs w:val="28"/>
        </w:rPr>
        <w:t>е</w:t>
      </w:r>
      <w:r w:rsidRPr="008C41F6">
        <w:rPr>
          <w:sz w:val="28"/>
          <w:szCs w:val="28"/>
        </w:rPr>
        <w:t>т оценить</w:t>
      </w:r>
      <w:r w:rsidRPr="00A44A2D">
        <w:rPr>
          <w:sz w:val="28"/>
          <w:szCs w:val="28"/>
        </w:rPr>
        <w:t xml:space="preserve"> работу на «удовлетворительно».</w:t>
      </w:r>
    </w:p>
    <w:p w:rsidR="00210E7A" w:rsidRPr="00A44A2D" w:rsidRDefault="00210E7A" w:rsidP="006A068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 xml:space="preserve">Оценка </w:t>
      </w:r>
      <w:r w:rsidRPr="00A44A2D">
        <w:rPr>
          <w:b/>
          <w:i/>
          <w:sz w:val="28"/>
          <w:szCs w:val="28"/>
        </w:rPr>
        <w:t>«неудовлетворительно»</w:t>
      </w:r>
      <w:r w:rsidRPr="00A44A2D">
        <w:rPr>
          <w:sz w:val="28"/>
          <w:szCs w:val="28"/>
        </w:rPr>
        <w:t xml:space="preserve"> может быть выставлена, если дипломная работа не отвечает предъявленным требованиям:</w:t>
      </w:r>
    </w:p>
    <w:p w:rsidR="00210E7A" w:rsidRPr="00A44A2D" w:rsidRDefault="00210E7A" w:rsidP="006A068F">
      <w:pPr>
        <w:numPr>
          <w:ilvl w:val="0"/>
          <w:numId w:val="35"/>
        </w:num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44A2D">
        <w:rPr>
          <w:sz w:val="28"/>
          <w:szCs w:val="28"/>
        </w:rPr>
        <w:t>содержание работы не раскрывает утвержденную тему, студент не проявил навыков самостоятельной работы, оформление работы не соответствует предъявленным требованиям, выявлен плагиат, в процессе защиты работы студент показывает слабые знания по исследуемой теме, не отвечает на поставленные вопросы.</w:t>
      </w:r>
    </w:p>
    <w:p w:rsidR="009E2361" w:rsidRPr="005156B8" w:rsidRDefault="009E2361" w:rsidP="005E721A">
      <w:pPr>
        <w:spacing w:line="360" w:lineRule="auto"/>
        <w:jc w:val="center"/>
        <w:rPr>
          <w:rFonts w:ascii="Book Antiqua" w:hAnsi="Book Antiqua"/>
          <w:b/>
          <w:sz w:val="32"/>
          <w:szCs w:val="32"/>
        </w:rPr>
      </w:pPr>
    </w:p>
    <w:p w:rsidR="005E721A" w:rsidRPr="00E30FCA" w:rsidRDefault="006A068F" w:rsidP="00E30FCA">
      <w:pPr>
        <w:pStyle w:val="a3"/>
        <w:ind w:firstLine="0"/>
        <w:rPr>
          <w:rFonts w:ascii="Bookman Old Style" w:hAnsi="Bookman Old Style"/>
          <w:sz w:val="32"/>
          <w:szCs w:val="32"/>
          <w:lang w:val="ru-RU"/>
        </w:rPr>
      </w:pPr>
      <w:r>
        <w:rPr>
          <w:rFonts w:ascii="Bookman Old Style" w:hAnsi="Bookman Old Style"/>
          <w:sz w:val="32"/>
          <w:szCs w:val="32"/>
          <w:lang w:val="ru-RU"/>
        </w:rPr>
        <w:t>9</w:t>
      </w:r>
      <w:r w:rsidR="005E721A" w:rsidRPr="00D6746A">
        <w:rPr>
          <w:rFonts w:ascii="Bookman Old Style" w:hAnsi="Bookman Old Style"/>
          <w:sz w:val="32"/>
          <w:szCs w:val="32"/>
          <w:lang w:val="ru-RU"/>
        </w:rPr>
        <w:t xml:space="preserve">. ПЕРЕЧЕНЬ ТЕМ </w:t>
      </w:r>
      <w:r w:rsidR="00D57A8C" w:rsidRPr="00D6746A">
        <w:rPr>
          <w:rFonts w:ascii="Bookman Old Style" w:hAnsi="Bookman Old Style"/>
          <w:sz w:val="32"/>
          <w:szCs w:val="32"/>
          <w:lang w:val="ru-RU"/>
        </w:rPr>
        <w:t>ДИПЛОМНЫХ РАБОТ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Диагностика влияния внешней среды на деятельность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8133A">
        <w:rPr>
          <w:iCs/>
          <w:sz w:val="28"/>
          <w:szCs w:val="28"/>
        </w:rPr>
        <w:t>Пути повышения эффективности анализа внешней среды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lastRenderedPageBreak/>
        <w:t>Влияние инфраструктуры предприятия на эффективность хозяйств</w:t>
      </w:r>
      <w:r>
        <w:rPr>
          <w:iCs/>
          <w:sz w:val="28"/>
          <w:szCs w:val="28"/>
        </w:rPr>
        <w:t>енной деятельности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Направления</w:t>
      </w:r>
      <w:r w:rsidRPr="0028133A">
        <w:rPr>
          <w:iCs/>
          <w:sz w:val="28"/>
          <w:szCs w:val="28"/>
        </w:rPr>
        <w:t xml:space="preserve"> развития объектов социальной инфраструктуры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Проблемы совершенствования мотивации трудовой деятельности</w:t>
      </w:r>
      <w:r>
        <w:rPr>
          <w:iCs/>
          <w:sz w:val="28"/>
          <w:szCs w:val="28"/>
        </w:rPr>
        <w:t xml:space="preserve">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Совершенствование </w:t>
      </w:r>
      <w:r>
        <w:rPr>
          <w:iCs/>
          <w:sz w:val="28"/>
          <w:szCs w:val="28"/>
        </w:rPr>
        <w:t xml:space="preserve">методов </w:t>
      </w:r>
      <w:r w:rsidRPr="0028133A">
        <w:rPr>
          <w:iCs/>
          <w:sz w:val="28"/>
          <w:szCs w:val="28"/>
        </w:rPr>
        <w:t>управления персоналом предприятия в современных условиях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Трудовые ресурсы: обоснование формирования и эффективности использования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совершенствования структуры персонала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Проблемы оптимизации численности персонала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Оптимизация использования персонала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Модель оценки трудового потенциала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 w:rsidRPr="0028133A">
        <w:rPr>
          <w:iCs/>
          <w:sz w:val="28"/>
          <w:szCs w:val="28"/>
        </w:rPr>
        <w:t>Стратегия формирования и использования трудового потенциала предприятия</w:t>
      </w:r>
    </w:p>
    <w:p w:rsidR="002A55F9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повышения производительности труда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525404">
        <w:rPr>
          <w:iCs/>
          <w:sz w:val="28"/>
          <w:szCs w:val="28"/>
        </w:rPr>
        <w:t>Методы определения производительности труда и особенности их применения.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iCs/>
          <w:sz w:val="28"/>
          <w:szCs w:val="28"/>
        </w:rPr>
        <w:t>Направления</w:t>
      </w:r>
      <w:r w:rsidRPr="0028133A">
        <w:rPr>
          <w:iCs/>
          <w:sz w:val="28"/>
          <w:szCs w:val="28"/>
        </w:rPr>
        <w:t xml:space="preserve"> использования внутренних резервов роста производительности труда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Направления</w:t>
      </w:r>
      <w:r w:rsidRPr="0028133A">
        <w:rPr>
          <w:iCs/>
          <w:sz w:val="28"/>
          <w:szCs w:val="28"/>
        </w:rPr>
        <w:t xml:space="preserve"> совершенствования оплаты и материального стимулирования труда на предприятии</w:t>
      </w:r>
    </w:p>
    <w:p w:rsidR="002A55F9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525404">
        <w:rPr>
          <w:iCs/>
          <w:sz w:val="28"/>
          <w:szCs w:val="28"/>
        </w:rPr>
        <w:t>Пути совершенствования организационной структур</w:t>
      </w:r>
      <w:r>
        <w:rPr>
          <w:iCs/>
          <w:sz w:val="28"/>
          <w:szCs w:val="28"/>
        </w:rPr>
        <w:t>ы</w:t>
      </w:r>
      <w:r w:rsidRPr="00525404">
        <w:rPr>
          <w:iCs/>
          <w:sz w:val="28"/>
          <w:szCs w:val="28"/>
        </w:rPr>
        <w:t xml:space="preserve"> предприя</w:t>
      </w:r>
      <w:r>
        <w:rPr>
          <w:iCs/>
          <w:sz w:val="28"/>
          <w:szCs w:val="28"/>
        </w:rPr>
        <w:t>тия</w:t>
      </w:r>
    </w:p>
    <w:p w:rsidR="002A55F9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Направления организационного развития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Оценка и пути повышения эффективности использования фонда оплаты труда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Эффективность расходов на оплату труда предприятия и пути ее повышения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Обоснование фонда оплаты труда на плановый период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rStyle w:val="af3"/>
          <w:b w:val="0"/>
          <w:color w:val="000000"/>
          <w:sz w:val="28"/>
          <w:szCs w:val="28"/>
        </w:rPr>
      </w:pPr>
      <w:r w:rsidRPr="0028133A">
        <w:rPr>
          <w:iCs/>
          <w:sz w:val="28"/>
          <w:szCs w:val="28"/>
        </w:rPr>
        <w:lastRenderedPageBreak/>
        <w:t>Совершенствование форм и систем оплаты труда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Эффективность использования ресурсов предприятия</w:t>
      </w:r>
    </w:p>
    <w:p w:rsidR="002A55F9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Повышение</w:t>
      </w:r>
      <w:r w:rsidRPr="0028133A">
        <w:rPr>
          <w:iCs/>
          <w:sz w:val="28"/>
          <w:szCs w:val="28"/>
        </w:rPr>
        <w:t xml:space="preserve"> эффективности использования основных фондов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525404">
        <w:rPr>
          <w:iCs/>
          <w:sz w:val="28"/>
          <w:szCs w:val="28"/>
        </w:rPr>
        <w:t>Основной капитал предприятия и эффективность его использования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Направления интенсификации воспроизводства основных фондов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 w:rsidRPr="0028133A">
        <w:rPr>
          <w:iCs/>
          <w:sz w:val="28"/>
          <w:szCs w:val="28"/>
        </w:rPr>
        <w:t>Обоснование форм простого и расширенного воспроизводства основных фондов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Проблемы обновления и использования отдельных групп основных фондов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Проблемы создания запасов материалов и их регулирование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Современные направления минимизации складских запасов</w:t>
      </w:r>
      <w:r>
        <w:rPr>
          <w:iCs/>
          <w:sz w:val="28"/>
          <w:szCs w:val="28"/>
        </w:rPr>
        <w:t xml:space="preserve">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Оптимизация объема оборотных активов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Повышение эффективности использования оборотных средств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повышения эффективности использования материальных ресурсов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Современная политика </w:t>
      </w:r>
      <w:r>
        <w:rPr>
          <w:iCs/>
          <w:sz w:val="28"/>
          <w:szCs w:val="28"/>
        </w:rPr>
        <w:t>ресурсос</w:t>
      </w:r>
      <w:r w:rsidRPr="0028133A">
        <w:rPr>
          <w:iCs/>
          <w:sz w:val="28"/>
          <w:szCs w:val="28"/>
        </w:rPr>
        <w:t>бережен</w:t>
      </w:r>
      <w:r>
        <w:rPr>
          <w:iCs/>
          <w:sz w:val="28"/>
          <w:szCs w:val="28"/>
        </w:rPr>
        <w:t>и</w:t>
      </w:r>
      <w:r w:rsidRPr="0028133A">
        <w:rPr>
          <w:iCs/>
          <w:sz w:val="28"/>
          <w:szCs w:val="28"/>
        </w:rPr>
        <w:t xml:space="preserve">я </w:t>
      </w:r>
      <w:r>
        <w:rPr>
          <w:iCs/>
          <w:sz w:val="28"/>
          <w:szCs w:val="28"/>
        </w:rPr>
        <w:t>и</w:t>
      </w:r>
      <w:r w:rsidRPr="0028133A">
        <w:rPr>
          <w:iCs/>
          <w:sz w:val="28"/>
          <w:szCs w:val="28"/>
        </w:rPr>
        <w:t xml:space="preserve"> эффективность ее </w:t>
      </w:r>
      <w:r>
        <w:rPr>
          <w:iCs/>
          <w:sz w:val="28"/>
          <w:szCs w:val="28"/>
        </w:rPr>
        <w:t>реализации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Особенности использования объектов промышленной собственности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Стратегия повышения эффективности </w:t>
      </w:r>
      <w:r>
        <w:rPr>
          <w:iCs/>
          <w:sz w:val="28"/>
          <w:szCs w:val="28"/>
        </w:rPr>
        <w:t>капитальных</w:t>
      </w:r>
      <w:r w:rsidRPr="0028133A">
        <w:rPr>
          <w:iCs/>
          <w:sz w:val="28"/>
          <w:szCs w:val="28"/>
        </w:rPr>
        <w:t xml:space="preserve"> инвестиций в современных условиях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Направления п</w:t>
      </w:r>
      <w:r w:rsidRPr="0028133A">
        <w:rPr>
          <w:iCs/>
          <w:sz w:val="28"/>
          <w:szCs w:val="28"/>
        </w:rPr>
        <w:t>овышение инвестиционной привлекательности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Обоснование направлений развития инвестиционной деятельности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</w:t>
      </w:r>
      <w:r w:rsidRPr="0028133A">
        <w:rPr>
          <w:iCs/>
          <w:sz w:val="28"/>
          <w:szCs w:val="28"/>
        </w:rPr>
        <w:t>правление инвестиционной деятельностью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lastRenderedPageBreak/>
        <w:t>Экономическое обоснование инвестиционных проектов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ускорения окупаемости инвестиций</w:t>
      </w:r>
      <w:r>
        <w:rPr>
          <w:iCs/>
          <w:sz w:val="28"/>
          <w:szCs w:val="28"/>
        </w:rPr>
        <w:t xml:space="preserve"> предприятия</w:t>
      </w:r>
    </w:p>
    <w:p w:rsidR="002A55F9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Направления</w:t>
      </w:r>
      <w:r w:rsidRPr="0028133A">
        <w:rPr>
          <w:iCs/>
          <w:sz w:val="28"/>
          <w:szCs w:val="28"/>
        </w:rPr>
        <w:t xml:space="preserve"> повышения эффективности инвестиционной деятельности</w:t>
      </w:r>
      <w:r>
        <w:rPr>
          <w:iCs/>
          <w:sz w:val="28"/>
          <w:szCs w:val="28"/>
        </w:rPr>
        <w:t xml:space="preserve"> предприятия</w:t>
      </w:r>
    </w:p>
    <w:p w:rsidR="002A55F9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Направления снижения рисков инвестиционной деятельности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Стратегия оптимизации структуры инвестиционных ресурсов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совершенствования инновационной деятельности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Направления повышения инновационного потенциала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Разработка мероприятий по развитию инновационного потенциала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Разработка стратегии финансирования инноваций</w:t>
      </w:r>
      <w:r>
        <w:rPr>
          <w:iCs/>
          <w:sz w:val="28"/>
          <w:szCs w:val="28"/>
        </w:rPr>
        <w:t xml:space="preserve">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Проблемы оценки экономической эффективности нововведений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Направления повышения эффективности инновационной деятельности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повышения эффективности использования производственных мощностей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color w:val="000000"/>
          <w:spacing w:val="-1"/>
          <w:sz w:val="28"/>
          <w:szCs w:val="28"/>
        </w:rPr>
      </w:pPr>
      <w:r w:rsidRPr="0028133A">
        <w:rPr>
          <w:iCs/>
          <w:color w:val="000000"/>
          <w:spacing w:val="-1"/>
          <w:sz w:val="28"/>
          <w:szCs w:val="28"/>
        </w:rPr>
        <w:t>Организационно-экономическое управление техническим развитием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Проблема совершенствования технико-технологической базы производства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Перспективы применения методов организации производства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Внутренние противоречия поточного производства и современные тенденции его развития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Совершенствование сбытовой политики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Обоснование маркетинговой стратегии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Маркетинговая стратегия продвижения нового товара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 w:rsidRPr="0028133A">
        <w:rPr>
          <w:iCs/>
          <w:sz w:val="28"/>
          <w:szCs w:val="28"/>
        </w:rPr>
        <w:lastRenderedPageBreak/>
        <w:t>Логистические процессы на предприятии и пути их совершенствования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Сущность и направления управления затратами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color w:val="000000"/>
          <w:spacing w:val="-1"/>
          <w:sz w:val="28"/>
          <w:szCs w:val="28"/>
        </w:rPr>
      </w:pPr>
      <w:r w:rsidRPr="0028133A">
        <w:rPr>
          <w:iCs/>
          <w:color w:val="000000"/>
          <w:spacing w:val="-1"/>
          <w:sz w:val="28"/>
          <w:szCs w:val="28"/>
        </w:rPr>
        <w:t>Стратегия и пути снижения текущих затрат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снижения затрат производства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снижения затрат предприятия по отдельным статьям расходов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Оценка и реализация резервов снижения себестоимости продукции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Проблемы распределения косвенных (непрямых) затрат между отдельными подразделениями предприятия и видами продукции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Совершенствование планирования себестоимости продукции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Альтернативные подходы к калькулированию полной себестоимости</w:t>
      </w:r>
      <w:r>
        <w:rPr>
          <w:iCs/>
          <w:sz w:val="28"/>
          <w:szCs w:val="28"/>
        </w:rPr>
        <w:t xml:space="preserve"> продукции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Оценка экономической целесообразности использования «директ-костинга»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Управление эффективностью операционных расходов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Прогнозирование себестоимости новых изделий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Использование данных системы «стандарт-кост» для принятия управленческих решений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Маржинальный подход к управлению затратами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Методика экспресс-анализа по системе «затраты – объем продукции – прибыль»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Совершенствование состава калькуляционных статей затрат при расчете себестоимости продукции в промышленности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Доходы предприятия и пути их увеличения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Разработка и обоснование стратегии прибыльности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Направления м</w:t>
      </w:r>
      <w:r w:rsidRPr="0028133A">
        <w:rPr>
          <w:iCs/>
          <w:sz w:val="28"/>
          <w:szCs w:val="28"/>
        </w:rPr>
        <w:t>аксимизаци</w:t>
      </w:r>
      <w:r>
        <w:rPr>
          <w:iCs/>
          <w:sz w:val="28"/>
          <w:szCs w:val="28"/>
        </w:rPr>
        <w:t>и</w:t>
      </w:r>
      <w:r w:rsidRPr="0028133A">
        <w:rPr>
          <w:iCs/>
          <w:sz w:val="28"/>
          <w:szCs w:val="28"/>
        </w:rPr>
        <w:t xml:space="preserve"> прибыли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Максимизация прибыли </w:t>
      </w:r>
      <w:r>
        <w:rPr>
          <w:iCs/>
          <w:sz w:val="28"/>
          <w:szCs w:val="28"/>
        </w:rPr>
        <w:t xml:space="preserve">предприятия </w:t>
      </w:r>
      <w:r w:rsidRPr="0028133A">
        <w:rPr>
          <w:iCs/>
          <w:sz w:val="28"/>
          <w:szCs w:val="28"/>
        </w:rPr>
        <w:t>на основе использования маржинального подхода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увеличения прибыли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lastRenderedPageBreak/>
        <w:t>Обоснование целевого размера прибыли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Распределение прибыли и дивидендная политика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Направления </w:t>
      </w:r>
      <w:r>
        <w:rPr>
          <w:iCs/>
          <w:sz w:val="28"/>
          <w:szCs w:val="28"/>
        </w:rPr>
        <w:t>оптимизации</w:t>
      </w:r>
      <w:r w:rsidRPr="0028133A">
        <w:rPr>
          <w:iCs/>
          <w:sz w:val="28"/>
          <w:szCs w:val="28"/>
        </w:rPr>
        <w:t xml:space="preserve"> формирования и использования прибыли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Финансовые механизмы управления фор</w:t>
      </w:r>
      <w:r>
        <w:rPr>
          <w:iCs/>
          <w:sz w:val="28"/>
          <w:szCs w:val="28"/>
        </w:rPr>
        <w:t>мированием операционной прибыли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Оптимизация структуры капитала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Оптимизация структуры капитала </w:t>
      </w:r>
      <w:r>
        <w:rPr>
          <w:iCs/>
          <w:sz w:val="28"/>
          <w:szCs w:val="28"/>
        </w:rPr>
        <w:t xml:space="preserve">предприятия </w:t>
      </w:r>
      <w:r w:rsidRPr="0028133A">
        <w:rPr>
          <w:iCs/>
          <w:sz w:val="28"/>
          <w:szCs w:val="28"/>
        </w:rPr>
        <w:t>по критерию максимизации уровня финансовой рентабельности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Оптимизация структуры капитала</w:t>
      </w:r>
      <w:r>
        <w:rPr>
          <w:iCs/>
          <w:sz w:val="28"/>
          <w:szCs w:val="28"/>
        </w:rPr>
        <w:t xml:space="preserve"> предприятия </w:t>
      </w:r>
      <w:r w:rsidRPr="0028133A">
        <w:rPr>
          <w:iCs/>
          <w:sz w:val="28"/>
          <w:szCs w:val="28"/>
        </w:rPr>
        <w:t>по критерию его стоимости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Оптимизация структуры капитала </w:t>
      </w:r>
      <w:r>
        <w:rPr>
          <w:iCs/>
          <w:sz w:val="28"/>
          <w:szCs w:val="28"/>
        </w:rPr>
        <w:t xml:space="preserve">предприятия </w:t>
      </w:r>
      <w:r w:rsidRPr="0028133A">
        <w:rPr>
          <w:iCs/>
          <w:sz w:val="28"/>
          <w:szCs w:val="28"/>
        </w:rPr>
        <w:t>по критерию минимизации уровня финансового риска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Маржинальна оценка финансовых результатов </w:t>
      </w:r>
      <w:r>
        <w:rPr>
          <w:iCs/>
          <w:sz w:val="28"/>
          <w:szCs w:val="28"/>
        </w:rPr>
        <w:t xml:space="preserve">деятельности </w:t>
      </w:r>
      <w:r w:rsidRPr="0028133A">
        <w:rPr>
          <w:iCs/>
          <w:sz w:val="28"/>
          <w:szCs w:val="28"/>
        </w:rPr>
        <w:t>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обеспечения безубыточности хозяйственной деятельности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Стратегия управления платежеспособностью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Направления оздоровления финансового состояния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Стратегия обеспечения устойчивого финансового состояния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Использование резервов </w:t>
      </w:r>
      <w:r>
        <w:rPr>
          <w:iCs/>
          <w:sz w:val="28"/>
          <w:szCs w:val="28"/>
        </w:rPr>
        <w:t>повышения</w:t>
      </w:r>
      <w:r w:rsidRPr="0028133A">
        <w:rPr>
          <w:iCs/>
          <w:sz w:val="28"/>
          <w:szCs w:val="28"/>
        </w:rPr>
        <w:t xml:space="preserve"> финансовых результатов деятельности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Направления улучшения финансовых результатов деятельности предприятия</w:t>
      </w:r>
    </w:p>
    <w:p w:rsidR="002A55F9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Выбор стратегии стабилизации финансово-экономического состояния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525404">
        <w:rPr>
          <w:iCs/>
          <w:sz w:val="28"/>
          <w:szCs w:val="28"/>
        </w:rPr>
        <w:t>Анализ  эффективности  финансово-экономической деятельности предприятия</w:t>
      </w:r>
      <w:r>
        <w:rPr>
          <w:iCs/>
          <w:sz w:val="28"/>
          <w:szCs w:val="28"/>
        </w:rPr>
        <w:t xml:space="preserve"> и направления ее повышения</w:t>
      </w:r>
      <w:r w:rsidRPr="00525404">
        <w:rPr>
          <w:iCs/>
          <w:sz w:val="28"/>
          <w:szCs w:val="28"/>
        </w:rPr>
        <w:t>.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lastRenderedPageBreak/>
        <w:t xml:space="preserve">Повышение </w:t>
      </w:r>
      <w:r>
        <w:rPr>
          <w:iCs/>
          <w:sz w:val="28"/>
          <w:szCs w:val="28"/>
        </w:rPr>
        <w:t xml:space="preserve">экономической </w:t>
      </w:r>
      <w:r w:rsidRPr="0028133A">
        <w:rPr>
          <w:iCs/>
          <w:sz w:val="28"/>
          <w:szCs w:val="28"/>
        </w:rPr>
        <w:t>эффективности деятельности предприятия</w:t>
      </w:r>
    </w:p>
    <w:p w:rsidR="002A55F9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Методология оценки </w:t>
      </w:r>
      <w:r>
        <w:rPr>
          <w:iCs/>
          <w:sz w:val="28"/>
          <w:szCs w:val="28"/>
        </w:rPr>
        <w:t xml:space="preserve">экономического </w:t>
      </w:r>
      <w:r w:rsidRPr="0028133A">
        <w:rPr>
          <w:iCs/>
          <w:sz w:val="28"/>
          <w:szCs w:val="28"/>
        </w:rPr>
        <w:t>потенциала предприятия</w:t>
      </w:r>
    </w:p>
    <w:p w:rsidR="002A55F9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Направления формирования инвестиционного потенциала предприятия</w:t>
      </w:r>
    </w:p>
    <w:p w:rsidR="002A55F9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Управление финансовым потенциалом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525404">
        <w:rPr>
          <w:iCs/>
          <w:sz w:val="28"/>
          <w:szCs w:val="28"/>
        </w:rPr>
        <w:t xml:space="preserve">Экономическая оценка управления финансовыми ресурсами </w:t>
      </w:r>
      <w:r>
        <w:rPr>
          <w:iCs/>
          <w:sz w:val="28"/>
          <w:szCs w:val="28"/>
        </w:rPr>
        <w:t>предприятия</w:t>
      </w:r>
      <w:r w:rsidRPr="00525404">
        <w:rPr>
          <w:iCs/>
          <w:sz w:val="28"/>
          <w:szCs w:val="28"/>
        </w:rPr>
        <w:t>.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повышения конкурентоспособности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Управление стоимостью промышленного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Оценка конкурентоспособности и выбор стратегии развития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Проблемы стратегического планирования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993"/>
          <w:tab w:val="left" w:pos="1080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Управление процессом бизнес-планирования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Совершенствование процесса планирования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Разработка производственной программы подразделений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Системы календарно-оперативного планирования деятельности предприятия и проблемы </w:t>
      </w:r>
      <w:r>
        <w:rPr>
          <w:iCs/>
          <w:sz w:val="28"/>
          <w:szCs w:val="28"/>
        </w:rPr>
        <w:t xml:space="preserve">их </w:t>
      </w:r>
      <w:r w:rsidRPr="0028133A">
        <w:rPr>
          <w:iCs/>
          <w:sz w:val="28"/>
          <w:szCs w:val="28"/>
        </w:rPr>
        <w:t>совершенствования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Прогнозирование объемов продаж</w:t>
      </w:r>
      <w:r>
        <w:rPr>
          <w:iCs/>
          <w:sz w:val="28"/>
          <w:szCs w:val="28"/>
        </w:rPr>
        <w:t xml:space="preserve"> продукции предприятия</w:t>
      </w:r>
      <w:r w:rsidRPr="0028133A">
        <w:rPr>
          <w:iCs/>
          <w:sz w:val="28"/>
          <w:szCs w:val="28"/>
        </w:rPr>
        <w:t xml:space="preserve"> с учетом рыночного предложения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</w:t>
      </w:r>
      <w:r w:rsidRPr="0028133A">
        <w:rPr>
          <w:iCs/>
          <w:sz w:val="28"/>
          <w:szCs w:val="28"/>
        </w:rPr>
        <w:t>аправления повышения эффективности производства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</w:t>
      </w:r>
      <w:r w:rsidRPr="0028133A">
        <w:rPr>
          <w:iCs/>
          <w:sz w:val="28"/>
          <w:szCs w:val="28"/>
        </w:rPr>
        <w:t>аправления увеличения объемов выпуска и реализации продукции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Оценка производственной программы предприятия и пути ее оптимизации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Ресурсное обоснование производственной программы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оптимизации ассортимента и структуры выпуска продукции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lastRenderedPageBreak/>
        <w:t>Объективность применения разнообразных видов цен (тарифов) на продукцию (услуги)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Обоснование и выбор методов установления цен на продукцию (услуги)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Направления повышения</w:t>
      </w:r>
      <w:r w:rsidRPr="0028133A">
        <w:rPr>
          <w:iCs/>
          <w:sz w:val="28"/>
          <w:szCs w:val="28"/>
        </w:rPr>
        <w:t xml:space="preserve"> эффективности товарооборота </w:t>
      </w:r>
      <w:r>
        <w:rPr>
          <w:iCs/>
          <w:sz w:val="28"/>
          <w:szCs w:val="28"/>
        </w:rPr>
        <w:t>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Влияние ценовой политики на формирование прибыли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Пути повышения качества продукции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Совершенствование </w:t>
      </w:r>
      <w:r>
        <w:rPr>
          <w:iCs/>
          <w:sz w:val="28"/>
          <w:szCs w:val="28"/>
        </w:rPr>
        <w:t>м</w:t>
      </w:r>
      <w:r w:rsidRPr="0028133A">
        <w:rPr>
          <w:iCs/>
          <w:sz w:val="28"/>
          <w:szCs w:val="28"/>
        </w:rPr>
        <w:t>етодов управления качеством</w:t>
      </w:r>
      <w:r>
        <w:rPr>
          <w:iCs/>
          <w:sz w:val="28"/>
          <w:szCs w:val="28"/>
        </w:rPr>
        <w:t xml:space="preserve"> продукции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Конкурентоспособность продукции: оценка и пути ее обеспечения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Условия оптимизации объемов выпуска продукции в конкурентной среде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Обоснования планового портфеля заказов</w:t>
      </w:r>
      <w:r>
        <w:rPr>
          <w:iCs/>
          <w:sz w:val="28"/>
          <w:szCs w:val="28"/>
        </w:rPr>
        <w:t xml:space="preserve"> на предприятии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Принятие решений относительно выпуска новой продукции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color w:val="000000"/>
          <w:spacing w:val="-1"/>
          <w:sz w:val="28"/>
          <w:szCs w:val="28"/>
        </w:rPr>
      </w:pPr>
      <w:r w:rsidRPr="0028133A">
        <w:rPr>
          <w:iCs/>
          <w:color w:val="000000"/>
          <w:spacing w:val="-1"/>
          <w:sz w:val="28"/>
          <w:szCs w:val="28"/>
        </w:rPr>
        <w:t>Организационно-экономическое управление техническим развитием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Формирование и</w:t>
      </w:r>
      <w:r w:rsidRPr="0028133A">
        <w:rPr>
          <w:iCs/>
          <w:sz w:val="28"/>
          <w:szCs w:val="28"/>
        </w:rPr>
        <w:t>нновационн</w:t>
      </w:r>
      <w:r>
        <w:rPr>
          <w:iCs/>
          <w:sz w:val="28"/>
          <w:szCs w:val="28"/>
        </w:rPr>
        <w:t xml:space="preserve">ой </w:t>
      </w:r>
      <w:r w:rsidRPr="0028133A">
        <w:rPr>
          <w:iCs/>
          <w:sz w:val="28"/>
          <w:szCs w:val="28"/>
        </w:rPr>
        <w:t>модел</w:t>
      </w:r>
      <w:r>
        <w:rPr>
          <w:iCs/>
          <w:sz w:val="28"/>
          <w:szCs w:val="28"/>
        </w:rPr>
        <w:t>и</w:t>
      </w:r>
      <w:r w:rsidRPr="0028133A">
        <w:rPr>
          <w:iCs/>
          <w:sz w:val="28"/>
          <w:szCs w:val="28"/>
        </w:rPr>
        <w:t xml:space="preserve"> развития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Диверсификация производства как стратегия расширения присутствия предприятия на рынке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Реинжиниринг хозяйственно</w:t>
      </w:r>
      <w:r>
        <w:rPr>
          <w:iCs/>
          <w:sz w:val="28"/>
          <w:szCs w:val="28"/>
        </w:rPr>
        <w:t>й</w:t>
      </w:r>
      <w:r w:rsidR="00B90EB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деятельности</w:t>
      </w:r>
      <w:r w:rsidRPr="0028133A"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</w:t>
      </w:r>
      <w:r w:rsidRPr="0028133A">
        <w:rPr>
          <w:iCs/>
          <w:sz w:val="28"/>
          <w:szCs w:val="28"/>
        </w:rPr>
        <w:t>правлени</w:t>
      </w:r>
      <w:r>
        <w:rPr>
          <w:iCs/>
          <w:sz w:val="28"/>
          <w:szCs w:val="28"/>
        </w:rPr>
        <w:t>е</w:t>
      </w:r>
      <w:r w:rsidRPr="0028133A">
        <w:rPr>
          <w:iCs/>
          <w:sz w:val="28"/>
          <w:szCs w:val="28"/>
        </w:rPr>
        <w:t xml:space="preserve"> рисками хозяйственной деятельности</w:t>
      </w:r>
      <w:r>
        <w:rPr>
          <w:iCs/>
          <w:sz w:val="28"/>
          <w:szCs w:val="28"/>
        </w:rPr>
        <w:t xml:space="preserve">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Направления и методы регулирования </w:t>
      </w:r>
      <w:r>
        <w:rPr>
          <w:iCs/>
          <w:sz w:val="28"/>
          <w:szCs w:val="28"/>
        </w:rPr>
        <w:t>уровня</w:t>
      </w:r>
      <w:r w:rsidR="00B90EB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экономического </w:t>
      </w:r>
      <w:r w:rsidRPr="0028133A">
        <w:rPr>
          <w:iCs/>
          <w:sz w:val="28"/>
          <w:szCs w:val="28"/>
        </w:rPr>
        <w:t>риска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Особенности процесса хеджирования рисков</w:t>
      </w:r>
      <w:r>
        <w:rPr>
          <w:iCs/>
          <w:sz w:val="28"/>
          <w:szCs w:val="28"/>
        </w:rPr>
        <w:t xml:space="preserve"> деятельности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Бизнес-план финансового оздоровления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color w:val="000000"/>
          <w:spacing w:val="-1"/>
          <w:sz w:val="28"/>
          <w:szCs w:val="28"/>
        </w:rPr>
      </w:pPr>
      <w:r w:rsidRPr="0028133A">
        <w:rPr>
          <w:iCs/>
          <w:color w:val="000000"/>
          <w:spacing w:val="-1"/>
          <w:sz w:val="28"/>
          <w:szCs w:val="28"/>
        </w:rPr>
        <w:t>Санация как средство финансового оздоровления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Программа санационных мероприятий финансово-экономического характера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color w:val="000000"/>
          <w:spacing w:val="-2"/>
          <w:sz w:val="28"/>
          <w:szCs w:val="28"/>
        </w:rPr>
      </w:pPr>
      <w:r w:rsidRPr="0028133A">
        <w:rPr>
          <w:iCs/>
          <w:color w:val="000000"/>
          <w:spacing w:val="1"/>
          <w:sz w:val="28"/>
          <w:szCs w:val="28"/>
        </w:rPr>
        <w:lastRenderedPageBreak/>
        <w:t xml:space="preserve">Эффективность реструктуризации субъекта </w:t>
      </w:r>
      <w:r w:rsidRPr="0028133A">
        <w:rPr>
          <w:iCs/>
          <w:color w:val="000000"/>
          <w:spacing w:val="-2"/>
          <w:sz w:val="28"/>
          <w:szCs w:val="28"/>
        </w:rPr>
        <w:t>хозяйствования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Проблемы внедрения организационно-экономических и социальных мероприятий реструктуризации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Концептуальные направления трансформации производственной структуры </w:t>
      </w:r>
      <w:r>
        <w:rPr>
          <w:iCs/>
          <w:sz w:val="28"/>
          <w:szCs w:val="28"/>
        </w:rPr>
        <w:t xml:space="preserve">промышленных </w:t>
      </w:r>
      <w:r w:rsidRPr="0028133A">
        <w:rPr>
          <w:iCs/>
          <w:sz w:val="28"/>
          <w:szCs w:val="28"/>
        </w:rPr>
        <w:t>предприятий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Социально-экономические аспекты реструктуризации предприятий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iCs/>
          <w:sz w:val="28"/>
          <w:szCs w:val="28"/>
        </w:rPr>
        <w:t>Формирование</w:t>
      </w:r>
      <w:r w:rsidRPr="0028133A">
        <w:rPr>
          <w:iCs/>
          <w:sz w:val="28"/>
          <w:szCs w:val="28"/>
        </w:rPr>
        <w:t xml:space="preserve"> стратегии развития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</w:rPr>
      </w:pPr>
      <w:r w:rsidRPr="0028133A">
        <w:rPr>
          <w:iCs/>
          <w:sz w:val="28"/>
          <w:szCs w:val="28"/>
        </w:rPr>
        <w:t>Антикризисное управление предприятием в условиях банкротства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Оптимизация бизнес-процессов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Обоснование функциональных целей </w:t>
      </w:r>
      <w:r>
        <w:rPr>
          <w:iCs/>
          <w:sz w:val="28"/>
          <w:szCs w:val="28"/>
        </w:rPr>
        <w:t xml:space="preserve">формирования системы </w:t>
      </w:r>
      <w:r w:rsidRPr="0028133A">
        <w:rPr>
          <w:iCs/>
          <w:sz w:val="28"/>
          <w:szCs w:val="28"/>
        </w:rPr>
        <w:t>экономической безопасности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color w:val="000000"/>
          <w:spacing w:val="-1"/>
          <w:sz w:val="28"/>
          <w:szCs w:val="28"/>
        </w:rPr>
      </w:pPr>
      <w:r w:rsidRPr="0028133A">
        <w:rPr>
          <w:iCs/>
          <w:color w:val="000000"/>
          <w:spacing w:val="-1"/>
          <w:sz w:val="28"/>
          <w:szCs w:val="28"/>
        </w:rPr>
        <w:t>Стратегия обеспечения экономической безопасности предприятия</w:t>
      </w:r>
    </w:p>
    <w:p w:rsidR="002A55F9" w:rsidRPr="006A068F" w:rsidRDefault="002A55F9" w:rsidP="002A55F9">
      <w:pPr>
        <w:numPr>
          <w:ilvl w:val="0"/>
          <w:numId w:val="32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pacing w:val="-6"/>
          <w:sz w:val="28"/>
          <w:szCs w:val="28"/>
        </w:rPr>
      </w:pPr>
      <w:r w:rsidRPr="006A068F">
        <w:rPr>
          <w:iCs/>
          <w:spacing w:val="-6"/>
          <w:sz w:val="28"/>
          <w:szCs w:val="28"/>
        </w:rPr>
        <w:t>Резервы повышения уровня экономической безопасности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Проблемы оценки и повышения уровня социальной безопасности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 xml:space="preserve">Обоснование стратегии </w:t>
      </w:r>
      <w:r>
        <w:rPr>
          <w:iCs/>
          <w:sz w:val="28"/>
          <w:szCs w:val="28"/>
        </w:rPr>
        <w:t>повышения</w:t>
      </w:r>
      <w:r w:rsidRPr="0028133A">
        <w:rPr>
          <w:iCs/>
          <w:sz w:val="28"/>
          <w:szCs w:val="28"/>
        </w:rPr>
        <w:t xml:space="preserve"> экономической безопасности предприятия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8133A">
        <w:rPr>
          <w:iCs/>
          <w:sz w:val="28"/>
          <w:szCs w:val="28"/>
        </w:rPr>
        <w:t xml:space="preserve">Система управления рисками </w:t>
      </w:r>
      <w:r>
        <w:rPr>
          <w:iCs/>
          <w:sz w:val="28"/>
          <w:szCs w:val="28"/>
        </w:rPr>
        <w:t xml:space="preserve">хозяйственной деятельности </w:t>
      </w:r>
      <w:r w:rsidRPr="0028133A">
        <w:rPr>
          <w:iCs/>
          <w:sz w:val="28"/>
          <w:szCs w:val="28"/>
        </w:rPr>
        <w:t>на внешнем рынке</w:t>
      </w:r>
    </w:p>
    <w:p w:rsidR="002A55F9" w:rsidRPr="0028133A" w:rsidRDefault="002A55F9" w:rsidP="002A55F9">
      <w:pPr>
        <w:numPr>
          <w:ilvl w:val="0"/>
          <w:numId w:val="32"/>
        </w:numPr>
        <w:tabs>
          <w:tab w:val="left" w:pos="993"/>
          <w:tab w:val="left" w:pos="1134"/>
        </w:tabs>
        <w:spacing w:line="360" w:lineRule="auto"/>
        <w:ind w:left="0" w:firstLine="567"/>
        <w:jc w:val="both"/>
        <w:rPr>
          <w:iCs/>
          <w:sz w:val="28"/>
          <w:szCs w:val="28"/>
        </w:rPr>
      </w:pPr>
      <w:r w:rsidRPr="0028133A">
        <w:rPr>
          <w:iCs/>
          <w:sz w:val="28"/>
          <w:szCs w:val="28"/>
        </w:rPr>
        <w:t>Стратегия управления внешнеэкономической деятельностью предприятия</w:t>
      </w:r>
    </w:p>
    <w:p w:rsidR="00540D05" w:rsidRPr="006A068F" w:rsidRDefault="002A55F9" w:rsidP="00540D05">
      <w:pPr>
        <w:numPr>
          <w:ilvl w:val="0"/>
          <w:numId w:val="32"/>
        </w:numPr>
        <w:tabs>
          <w:tab w:val="left" w:pos="993"/>
          <w:tab w:val="left" w:pos="1134"/>
        </w:tabs>
        <w:spacing w:after="200" w:line="360" w:lineRule="auto"/>
        <w:ind w:left="0" w:firstLine="567"/>
        <w:jc w:val="both"/>
        <w:rPr>
          <w:iCs/>
          <w:color w:val="000000"/>
          <w:spacing w:val="-1"/>
          <w:sz w:val="28"/>
          <w:szCs w:val="28"/>
        </w:rPr>
      </w:pPr>
      <w:r w:rsidRPr="006A068F">
        <w:rPr>
          <w:iCs/>
          <w:sz w:val="28"/>
          <w:szCs w:val="28"/>
        </w:rPr>
        <w:t>Повышение влияния маркетинга на внешнеэкономическую деятельность предприятия</w:t>
      </w:r>
    </w:p>
    <w:p w:rsidR="00D57A8C" w:rsidRPr="005156B8" w:rsidRDefault="00540D05" w:rsidP="007F1CB1">
      <w:pPr>
        <w:spacing w:after="200"/>
        <w:ind w:firstLine="567"/>
        <w:jc w:val="right"/>
        <w:rPr>
          <w:i/>
          <w:sz w:val="28"/>
          <w:szCs w:val="28"/>
        </w:rPr>
      </w:pPr>
      <w:r>
        <w:rPr>
          <w:iCs/>
          <w:color w:val="000000"/>
          <w:spacing w:val="-1"/>
          <w:sz w:val="28"/>
          <w:szCs w:val="28"/>
        </w:rPr>
        <w:br w:type="page"/>
      </w:r>
      <w:r w:rsidR="00D57A8C" w:rsidRPr="005156B8">
        <w:rPr>
          <w:i/>
          <w:sz w:val="28"/>
          <w:szCs w:val="28"/>
        </w:rPr>
        <w:lastRenderedPageBreak/>
        <w:t>Приложение А</w:t>
      </w:r>
    </w:p>
    <w:p w:rsidR="00D57A8C" w:rsidRPr="00C40653" w:rsidRDefault="00D57A8C" w:rsidP="00D57A8C">
      <w:pPr>
        <w:tabs>
          <w:tab w:val="left" w:pos="-180"/>
          <w:tab w:val="left" w:pos="360"/>
          <w:tab w:val="left" w:pos="9720"/>
        </w:tabs>
        <w:jc w:val="center"/>
        <w:rPr>
          <w:rFonts w:ascii="Book Antiqua" w:hAnsi="Book Antiqua"/>
          <w:i/>
          <w:sz w:val="28"/>
          <w:szCs w:val="28"/>
        </w:rPr>
      </w:pPr>
      <w:r w:rsidRPr="00C40653">
        <w:rPr>
          <w:rFonts w:ascii="Book Antiqua" w:hAnsi="Book Antiqua"/>
          <w:i/>
          <w:sz w:val="28"/>
          <w:szCs w:val="28"/>
        </w:rPr>
        <w:t>Образец титульного листа</w:t>
      </w:r>
      <w:r w:rsidR="00FA0701">
        <w:rPr>
          <w:rFonts w:ascii="Book Antiqua" w:hAnsi="Book Antiqua"/>
          <w:i/>
          <w:sz w:val="28"/>
          <w:szCs w:val="28"/>
        </w:rPr>
        <w:t xml:space="preserve"> дипломной работы</w:t>
      </w:r>
    </w:p>
    <w:p w:rsidR="00C40653" w:rsidRPr="00C40653" w:rsidRDefault="00C40653" w:rsidP="00D57A8C">
      <w:pPr>
        <w:tabs>
          <w:tab w:val="left" w:pos="-180"/>
          <w:tab w:val="left" w:pos="360"/>
          <w:tab w:val="left" w:pos="9720"/>
        </w:tabs>
        <w:jc w:val="center"/>
        <w:rPr>
          <w:rFonts w:ascii="Book Antiqua" w:hAnsi="Book Antiqua"/>
          <w:b/>
          <w:i/>
        </w:rPr>
      </w:pPr>
    </w:p>
    <w:p w:rsidR="00A0071A" w:rsidRPr="005156B8" w:rsidRDefault="00A0071A" w:rsidP="00A0071A">
      <w:pPr>
        <w:jc w:val="center"/>
        <w:rPr>
          <w:b/>
          <w:sz w:val="24"/>
          <w:szCs w:val="24"/>
        </w:rPr>
      </w:pPr>
      <w:r w:rsidRPr="005156B8">
        <w:rPr>
          <w:b/>
          <w:sz w:val="24"/>
          <w:szCs w:val="24"/>
        </w:rPr>
        <w:t xml:space="preserve">МИНИСТЕРСТВО </w:t>
      </w:r>
      <w:r>
        <w:rPr>
          <w:b/>
          <w:sz w:val="24"/>
          <w:szCs w:val="24"/>
        </w:rPr>
        <w:t>СЕЛЬСКОГО ХОЗЯЙСТВА РОССИЙСКОЙ ФЕДЕРАЦИИ</w:t>
      </w:r>
    </w:p>
    <w:p w:rsidR="00A0071A" w:rsidRPr="005156B8" w:rsidRDefault="00A0071A" w:rsidP="00A007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ФЕДЕРАЛЬНОЕ </w:t>
      </w:r>
      <w:r w:rsidRPr="005156B8">
        <w:rPr>
          <w:b/>
          <w:sz w:val="24"/>
          <w:szCs w:val="24"/>
        </w:rPr>
        <w:t>ГОСУДАРСТВЕННОЕ</w:t>
      </w:r>
      <w:r>
        <w:rPr>
          <w:b/>
          <w:sz w:val="24"/>
          <w:szCs w:val="24"/>
        </w:rPr>
        <w:t xml:space="preserve"> БЮДЖЕТНОЕ</w:t>
      </w:r>
      <w:r w:rsidRPr="005156B8">
        <w:rPr>
          <w:b/>
          <w:sz w:val="24"/>
          <w:szCs w:val="24"/>
        </w:rPr>
        <w:t xml:space="preserve"> ОБРАЗОВАТЕЛЬНОЕ УЧРЕЖДЕНИЕ ВЫСШЕГО ОБРАЗОВАНИЯ </w:t>
      </w:r>
    </w:p>
    <w:p w:rsidR="00A0071A" w:rsidRPr="005156B8" w:rsidRDefault="00A0071A" w:rsidP="00A0071A">
      <w:pPr>
        <w:jc w:val="center"/>
        <w:rPr>
          <w:b/>
          <w:sz w:val="24"/>
          <w:szCs w:val="24"/>
        </w:rPr>
      </w:pPr>
      <w:r w:rsidRPr="005156B8">
        <w:rPr>
          <w:b/>
          <w:sz w:val="24"/>
          <w:szCs w:val="24"/>
        </w:rPr>
        <w:t>«ДОНБАССКАЯ АГРАРНАЯ АКАДЕМИЯ»</w:t>
      </w:r>
    </w:p>
    <w:p w:rsidR="00D57A8C" w:rsidRPr="005156B8" w:rsidRDefault="00D57A8C" w:rsidP="00D57A8C">
      <w:pPr>
        <w:jc w:val="center"/>
        <w:rPr>
          <w:b/>
          <w:sz w:val="28"/>
          <w:szCs w:val="28"/>
        </w:rPr>
      </w:pPr>
      <w:r w:rsidRPr="005156B8">
        <w:rPr>
          <w:b/>
          <w:sz w:val="28"/>
          <w:szCs w:val="28"/>
        </w:rPr>
        <w:t>Кафедра экономики</w:t>
      </w:r>
    </w:p>
    <w:p w:rsidR="00D57A8C" w:rsidRPr="005156B8" w:rsidRDefault="00D57A8C" w:rsidP="00D57A8C">
      <w:pPr>
        <w:jc w:val="center"/>
        <w:rPr>
          <w:sz w:val="16"/>
          <w:szCs w:val="16"/>
        </w:rPr>
      </w:pPr>
    </w:p>
    <w:p w:rsidR="00D57A8C" w:rsidRPr="005156B8" w:rsidRDefault="00D57A8C" w:rsidP="00D57A8C">
      <w:pPr>
        <w:jc w:val="center"/>
        <w:rPr>
          <w:sz w:val="16"/>
          <w:szCs w:val="16"/>
        </w:rPr>
      </w:pPr>
    </w:p>
    <w:p w:rsidR="00D57A8C" w:rsidRPr="005156B8" w:rsidRDefault="00D57A8C" w:rsidP="00D57A8C">
      <w:pPr>
        <w:ind w:firstLine="5940"/>
        <w:rPr>
          <w:sz w:val="28"/>
          <w:szCs w:val="28"/>
        </w:rPr>
      </w:pPr>
      <w:r w:rsidRPr="005156B8">
        <w:rPr>
          <w:sz w:val="28"/>
          <w:szCs w:val="28"/>
        </w:rPr>
        <w:t>К защите допустить</w:t>
      </w:r>
    </w:p>
    <w:p w:rsidR="00D57A8C" w:rsidRPr="005156B8" w:rsidRDefault="00D57A8C" w:rsidP="00D57A8C">
      <w:pPr>
        <w:ind w:firstLine="5940"/>
        <w:rPr>
          <w:sz w:val="28"/>
          <w:szCs w:val="28"/>
        </w:rPr>
      </w:pPr>
      <w:r w:rsidRPr="005156B8">
        <w:rPr>
          <w:sz w:val="28"/>
          <w:szCs w:val="28"/>
        </w:rPr>
        <w:t>Заведующий кафедрой</w:t>
      </w:r>
    </w:p>
    <w:p w:rsidR="00D57A8C" w:rsidRPr="005156B8" w:rsidRDefault="00D57A8C" w:rsidP="00D57A8C">
      <w:pPr>
        <w:ind w:firstLine="5940"/>
        <w:rPr>
          <w:b/>
          <w:sz w:val="28"/>
          <w:szCs w:val="28"/>
        </w:rPr>
      </w:pPr>
      <w:r w:rsidRPr="005156B8">
        <w:rPr>
          <w:b/>
          <w:sz w:val="28"/>
          <w:szCs w:val="28"/>
        </w:rPr>
        <w:t>_________ ______________</w:t>
      </w:r>
    </w:p>
    <w:p w:rsidR="00D57A8C" w:rsidRPr="005156B8" w:rsidRDefault="00D57A8C" w:rsidP="00D57A8C">
      <w:pPr>
        <w:ind w:firstLine="5940"/>
        <w:rPr>
          <w:sz w:val="18"/>
          <w:szCs w:val="18"/>
        </w:rPr>
      </w:pPr>
      <w:r w:rsidRPr="005156B8">
        <w:rPr>
          <w:sz w:val="18"/>
          <w:szCs w:val="18"/>
        </w:rPr>
        <w:t xml:space="preserve">      (подпись)</w:t>
      </w:r>
      <w:r w:rsidRPr="005156B8">
        <w:rPr>
          <w:sz w:val="18"/>
          <w:szCs w:val="18"/>
        </w:rPr>
        <w:tab/>
      </w:r>
      <w:r w:rsidRPr="005156B8">
        <w:rPr>
          <w:sz w:val="18"/>
          <w:szCs w:val="18"/>
        </w:rPr>
        <w:tab/>
        <w:t xml:space="preserve">       (ФИО)</w:t>
      </w:r>
    </w:p>
    <w:p w:rsidR="00D57A8C" w:rsidRPr="005156B8" w:rsidRDefault="00D57A8C" w:rsidP="00D57A8C">
      <w:pPr>
        <w:ind w:firstLine="5940"/>
        <w:rPr>
          <w:b/>
          <w:sz w:val="28"/>
          <w:szCs w:val="28"/>
        </w:rPr>
      </w:pPr>
      <w:r w:rsidRPr="005156B8">
        <w:rPr>
          <w:b/>
          <w:sz w:val="28"/>
          <w:szCs w:val="28"/>
        </w:rPr>
        <w:t>________________________</w:t>
      </w:r>
    </w:p>
    <w:p w:rsidR="00D57A8C" w:rsidRPr="005156B8" w:rsidRDefault="00D57A8C" w:rsidP="00D57A8C">
      <w:pPr>
        <w:ind w:firstLine="6480"/>
        <w:jc w:val="center"/>
        <w:rPr>
          <w:sz w:val="18"/>
          <w:szCs w:val="18"/>
        </w:rPr>
      </w:pPr>
      <w:r w:rsidRPr="005156B8">
        <w:rPr>
          <w:sz w:val="18"/>
          <w:szCs w:val="18"/>
        </w:rPr>
        <w:t>(дата)</w:t>
      </w:r>
    </w:p>
    <w:p w:rsidR="00D57A8C" w:rsidRPr="005156B8" w:rsidRDefault="00D57A8C" w:rsidP="00D57A8C">
      <w:pPr>
        <w:ind w:firstLine="6480"/>
        <w:rPr>
          <w:b/>
          <w:sz w:val="16"/>
          <w:szCs w:val="16"/>
        </w:rPr>
      </w:pPr>
    </w:p>
    <w:p w:rsidR="00D57A8C" w:rsidRPr="005156B8" w:rsidRDefault="00D57A8C" w:rsidP="00D57A8C">
      <w:pPr>
        <w:jc w:val="center"/>
        <w:rPr>
          <w:b/>
          <w:sz w:val="16"/>
          <w:szCs w:val="16"/>
        </w:rPr>
      </w:pPr>
    </w:p>
    <w:p w:rsidR="00D57A8C" w:rsidRPr="005156B8" w:rsidRDefault="00D57A8C" w:rsidP="00D57A8C">
      <w:pPr>
        <w:jc w:val="center"/>
        <w:rPr>
          <w:b/>
          <w:sz w:val="16"/>
          <w:szCs w:val="16"/>
        </w:rPr>
      </w:pPr>
    </w:p>
    <w:p w:rsidR="00D57A8C" w:rsidRPr="005156B8" w:rsidRDefault="00D57A8C" w:rsidP="00D57A8C">
      <w:pPr>
        <w:jc w:val="center"/>
        <w:rPr>
          <w:b/>
          <w:sz w:val="16"/>
          <w:szCs w:val="16"/>
        </w:rPr>
      </w:pPr>
    </w:p>
    <w:p w:rsidR="00D57A8C" w:rsidRPr="005156B8" w:rsidRDefault="00D57A8C" w:rsidP="00D57A8C">
      <w:pPr>
        <w:jc w:val="center"/>
        <w:rPr>
          <w:b/>
          <w:sz w:val="16"/>
          <w:szCs w:val="16"/>
        </w:rPr>
      </w:pPr>
    </w:p>
    <w:p w:rsidR="00D57A8C" w:rsidRPr="005156B8" w:rsidRDefault="00B90EB2" w:rsidP="00D57A8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ДИПЛОМНАЯ</w:t>
      </w:r>
      <w:r w:rsidR="00A0071A">
        <w:rPr>
          <w:b/>
          <w:sz w:val="28"/>
          <w:szCs w:val="28"/>
        </w:rPr>
        <w:t xml:space="preserve"> РАБОТА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64"/>
      </w:tblGrid>
      <w:tr w:rsidR="00D57A8C" w:rsidRPr="005156B8" w:rsidTr="00D57A8C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401" w:type="dxa"/>
              <w:jc w:val="center"/>
              <w:tblLayout w:type="fixed"/>
              <w:tblLook w:val="01E0"/>
            </w:tblPr>
            <w:tblGrid>
              <w:gridCol w:w="1185"/>
              <w:gridCol w:w="8216"/>
            </w:tblGrid>
            <w:tr w:rsidR="00D57A8C" w:rsidRPr="005156B8" w:rsidTr="00D57A8C">
              <w:trPr>
                <w:jc w:val="center"/>
              </w:trPr>
              <w:tc>
                <w:tcPr>
                  <w:tcW w:w="1185" w:type="dxa"/>
                  <w:shd w:val="clear" w:color="auto" w:fill="auto"/>
                </w:tcPr>
                <w:p w:rsidR="00D57A8C" w:rsidRPr="005156B8" w:rsidRDefault="00D57A8C" w:rsidP="00D57A8C">
                  <w:pPr>
                    <w:jc w:val="center"/>
                    <w:rPr>
                      <w:rFonts w:eastAsia="Calibri"/>
                      <w:sz w:val="28"/>
                      <w:szCs w:val="24"/>
                    </w:rPr>
                  </w:pPr>
                  <w:r w:rsidRPr="005156B8">
                    <w:rPr>
                      <w:rFonts w:eastAsia="Calibri"/>
                      <w:sz w:val="28"/>
                      <w:szCs w:val="24"/>
                    </w:rPr>
                    <w:t>на тему</w:t>
                  </w:r>
                </w:p>
              </w:tc>
              <w:tc>
                <w:tcPr>
                  <w:tcW w:w="8216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D57A8C" w:rsidRPr="005156B8" w:rsidRDefault="00D57A8C" w:rsidP="00D57A8C">
                  <w:pPr>
                    <w:jc w:val="both"/>
                    <w:rPr>
                      <w:rFonts w:eastAsia="Calibri"/>
                      <w:sz w:val="28"/>
                      <w:szCs w:val="24"/>
                    </w:rPr>
                  </w:pPr>
                </w:p>
              </w:tc>
            </w:tr>
            <w:tr w:rsidR="00D57A8C" w:rsidRPr="005156B8" w:rsidTr="00D57A8C">
              <w:trPr>
                <w:jc w:val="center"/>
              </w:trPr>
              <w:tc>
                <w:tcPr>
                  <w:tcW w:w="9401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D57A8C" w:rsidRPr="005156B8" w:rsidRDefault="00D57A8C" w:rsidP="00D57A8C">
                  <w:pPr>
                    <w:spacing w:line="288" w:lineRule="auto"/>
                    <w:jc w:val="both"/>
                    <w:rPr>
                      <w:rFonts w:eastAsia="Calibri"/>
                      <w:sz w:val="28"/>
                      <w:szCs w:val="24"/>
                    </w:rPr>
                  </w:pPr>
                </w:p>
              </w:tc>
            </w:tr>
          </w:tbl>
          <w:p w:rsidR="00D57A8C" w:rsidRPr="005156B8" w:rsidRDefault="00D57A8C" w:rsidP="00D57A8C">
            <w:pPr>
              <w:jc w:val="center"/>
              <w:rPr>
                <w:rFonts w:eastAsia="Calibri"/>
                <w:sz w:val="28"/>
                <w:szCs w:val="24"/>
              </w:rPr>
            </w:pPr>
          </w:p>
        </w:tc>
      </w:tr>
    </w:tbl>
    <w:p w:rsidR="00D57A8C" w:rsidRPr="005156B8" w:rsidRDefault="00D57A8C" w:rsidP="00D57A8C">
      <w:pPr>
        <w:jc w:val="center"/>
        <w:rPr>
          <w:sz w:val="28"/>
          <w:szCs w:val="28"/>
        </w:rPr>
      </w:pPr>
    </w:p>
    <w:p w:rsidR="00D57A8C" w:rsidRPr="005156B8" w:rsidRDefault="00D57A8C" w:rsidP="00D57A8C">
      <w:pPr>
        <w:ind w:left="4320"/>
        <w:rPr>
          <w:sz w:val="28"/>
          <w:szCs w:val="28"/>
        </w:rPr>
      </w:pPr>
    </w:p>
    <w:tbl>
      <w:tblPr>
        <w:tblW w:w="6360" w:type="dxa"/>
        <w:jc w:val="right"/>
        <w:tblLook w:val="01E0"/>
      </w:tblPr>
      <w:tblGrid>
        <w:gridCol w:w="1867"/>
        <w:gridCol w:w="1314"/>
        <w:gridCol w:w="3179"/>
      </w:tblGrid>
      <w:tr w:rsidR="00D57A8C" w:rsidRPr="005156B8" w:rsidTr="00B90EB2">
        <w:trPr>
          <w:jc w:val="right"/>
        </w:trPr>
        <w:tc>
          <w:tcPr>
            <w:tcW w:w="3181" w:type="dxa"/>
            <w:gridSpan w:val="2"/>
            <w:shd w:val="clear" w:color="auto" w:fill="auto"/>
            <w:vAlign w:val="bottom"/>
          </w:tcPr>
          <w:p w:rsidR="00D57A8C" w:rsidRPr="005156B8" w:rsidRDefault="00410843" w:rsidP="00D57A8C">
            <w:pPr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8"/>
                <w:sz w:val="28"/>
                <w:szCs w:val="28"/>
              </w:rPr>
              <w:t>Обучающегося</w:t>
            </w:r>
            <w:r w:rsidR="00A4036B">
              <w:rPr>
                <w:rFonts w:eastAsia="Calibri"/>
                <w:spacing w:val="-8"/>
                <w:sz w:val="28"/>
                <w:szCs w:val="28"/>
              </w:rPr>
              <w:t xml:space="preserve"> </w:t>
            </w:r>
            <w:r w:rsidR="00D57A8C" w:rsidRPr="005156B8">
              <w:rPr>
                <w:rFonts w:eastAsia="Calibri"/>
                <w:spacing w:val="-6"/>
                <w:sz w:val="28"/>
                <w:szCs w:val="28"/>
              </w:rPr>
              <w:t>группы</w:t>
            </w:r>
          </w:p>
        </w:tc>
        <w:tc>
          <w:tcPr>
            <w:tcW w:w="31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7A8C" w:rsidRPr="005156B8" w:rsidRDefault="00D57A8C" w:rsidP="00D57A8C">
            <w:pPr>
              <w:jc w:val="center"/>
              <w:rPr>
                <w:rFonts w:eastAsia="Calibri"/>
                <w:spacing w:val="-10"/>
                <w:sz w:val="28"/>
                <w:szCs w:val="24"/>
              </w:rPr>
            </w:pPr>
          </w:p>
        </w:tc>
      </w:tr>
      <w:tr w:rsidR="00D57A8C" w:rsidRPr="005156B8" w:rsidTr="00B90EB2">
        <w:trPr>
          <w:jc w:val="right"/>
        </w:trPr>
        <w:tc>
          <w:tcPr>
            <w:tcW w:w="6360" w:type="dxa"/>
            <w:gridSpan w:val="3"/>
            <w:shd w:val="clear" w:color="auto" w:fill="auto"/>
          </w:tcPr>
          <w:p w:rsidR="00D57A8C" w:rsidRPr="005156B8" w:rsidRDefault="00D57A8C" w:rsidP="00D57A8C">
            <w:pPr>
              <w:spacing w:before="40"/>
              <w:rPr>
                <w:rFonts w:eastAsia="Calibri"/>
                <w:sz w:val="28"/>
                <w:szCs w:val="24"/>
              </w:rPr>
            </w:pPr>
            <w:r w:rsidRPr="005156B8">
              <w:rPr>
                <w:rFonts w:eastAsia="Calibri"/>
                <w:sz w:val="28"/>
                <w:szCs w:val="24"/>
              </w:rPr>
              <w:t xml:space="preserve">направления подготовки </w:t>
            </w:r>
          </w:p>
        </w:tc>
      </w:tr>
      <w:tr w:rsidR="00D57A8C" w:rsidRPr="005156B8" w:rsidTr="00B90EB2">
        <w:trPr>
          <w:jc w:val="right"/>
        </w:trPr>
        <w:tc>
          <w:tcPr>
            <w:tcW w:w="63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7A8C" w:rsidRPr="005156B8" w:rsidRDefault="00D57A8C" w:rsidP="00D57A8C">
            <w:pPr>
              <w:spacing w:before="40"/>
              <w:rPr>
                <w:rFonts w:eastAsia="Calibri"/>
                <w:sz w:val="28"/>
                <w:szCs w:val="24"/>
              </w:rPr>
            </w:pPr>
            <w:r w:rsidRPr="005156B8">
              <w:rPr>
                <w:rFonts w:eastAsia="Calibri"/>
                <w:sz w:val="28"/>
                <w:szCs w:val="24"/>
              </w:rPr>
              <w:t>38.03.01 – Экономика</w:t>
            </w:r>
            <w:r w:rsidR="00B90EB2">
              <w:rPr>
                <w:rFonts w:eastAsia="Calibri"/>
                <w:sz w:val="28"/>
                <w:szCs w:val="24"/>
              </w:rPr>
              <w:t>,</w:t>
            </w:r>
            <w:r w:rsidRPr="005156B8">
              <w:rPr>
                <w:rFonts w:eastAsia="Calibri"/>
                <w:sz w:val="28"/>
                <w:szCs w:val="24"/>
              </w:rPr>
              <w:t xml:space="preserve"> </w:t>
            </w:r>
            <w:r w:rsidR="00A4036B">
              <w:rPr>
                <w:rFonts w:eastAsia="Calibri"/>
                <w:sz w:val="28"/>
                <w:szCs w:val="24"/>
              </w:rPr>
              <w:t xml:space="preserve">направленность </w:t>
            </w:r>
            <w:r w:rsidRPr="005156B8">
              <w:rPr>
                <w:rFonts w:eastAsia="Calibri"/>
                <w:sz w:val="28"/>
                <w:szCs w:val="24"/>
              </w:rPr>
              <w:t>(профиль</w:t>
            </w:r>
            <w:r w:rsidR="00A4036B">
              <w:rPr>
                <w:rFonts w:eastAsia="Calibri"/>
                <w:sz w:val="28"/>
                <w:szCs w:val="24"/>
              </w:rPr>
              <w:t>)</w:t>
            </w:r>
            <w:r w:rsidRPr="005156B8">
              <w:rPr>
                <w:rFonts w:eastAsia="Calibri"/>
                <w:sz w:val="28"/>
                <w:szCs w:val="24"/>
              </w:rPr>
              <w:t xml:space="preserve">: </w:t>
            </w:r>
          </w:p>
        </w:tc>
      </w:tr>
      <w:tr w:rsidR="00D57A8C" w:rsidRPr="005156B8" w:rsidTr="00B90EB2">
        <w:trPr>
          <w:jc w:val="right"/>
        </w:trPr>
        <w:tc>
          <w:tcPr>
            <w:tcW w:w="63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7A8C" w:rsidRPr="005156B8" w:rsidRDefault="00D57A8C" w:rsidP="008C7ECA">
            <w:pPr>
              <w:spacing w:before="40"/>
              <w:rPr>
                <w:rFonts w:eastAsia="Calibri"/>
                <w:sz w:val="28"/>
                <w:szCs w:val="24"/>
              </w:rPr>
            </w:pPr>
            <w:r w:rsidRPr="005156B8">
              <w:rPr>
                <w:rFonts w:eastAsia="Calibri"/>
                <w:sz w:val="28"/>
                <w:szCs w:val="24"/>
              </w:rPr>
              <w:t>Экономика предприятий и организаций</w:t>
            </w:r>
            <w:r w:rsidR="00434CC8">
              <w:rPr>
                <w:rFonts w:eastAsia="Calibri"/>
                <w:sz w:val="28"/>
                <w:szCs w:val="24"/>
              </w:rPr>
              <w:t xml:space="preserve"> </w:t>
            </w:r>
            <w:r w:rsidR="00434CC8">
              <w:rPr>
                <w:sz w:val="28"/>
                <w:szCs w:val="28"/>
              </w:rPr>
              <w:t>АПК</w:t>
            </w:r>
            <w:r w:rsidR="00A4036B">
              <w:rPr>
                <w:rFonts w:eastAsia="Calibri"/>
                <w:sz w:val="28"/>
                <w:szCs w:val="24"/>
              </w:rPr>
              <w:t xml:space="preserve"> </w:t>
            </w:r>
          </w:p>
        </w:tc>
      </w:tr>
      <w:tr w:rsidR="00D57A8C" w:rsidRPr="005156B8" w:rsidTr="00B90EB2">
        <w:trPr>
          <w:jc w:val="right"/>
        </w:trPr>
        <w:tc>
          <w:tcPr>
            <w:tcW w:w="63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57A8C" w:rsidRPr="005156B8" w:rsidRDefault="00D57A8C" w:rsidP="00D57A8C">
            <w:pPr>
              <w:spacing w:before="20"/>
              <w:jc w:val="center"/>
              <w:rPr>
                <w:rFonts w:eastAsia="Calibri"/>
                <w:sz w:val="28"/>
                <w:szCs w:val="24"/>
              </w:rPr>
            </w:pPr>
            <w:r w:rsidRPr="005156B8">
              <w:rPr>
                <w:rFonts w:eastAsia="Calibri"/>
                <w:sz w:val="18"/>
                <w:szCs w:val="18"/>
              </w:rPr>
              <w:t>(шифр и название направления подготовки)</w:t>
            </w:r>
          </w:p>
        </w:tc>
      </w:tr>
      <w:tr w:rsidR="00D57A8C" w:rsidRPr="005156B8" w:rsidTr="00B90EB2">
        <w:trPr>
          <w:jc w:val="right"/>
        </w:trPr>
        <w:tc>
          <w:tcPr>
            <w:tcW w:w="63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7A8C" w:rsidRPr="005156B8" w:rsidRDefault="00D57A8C" w:rsidP="00D57A8C">
            <w:pPr>
              <w:spacing w:before="40"/>
              <w:rPr>
                <w:rFonts w:eastAsia="Calibri"/>
                <w:b/>
                <w:smallCaps/>
                <w:sz w:val="28"/>
                <w:szCs w:val="24"/>
              </w:rPr>
            </w:pPr>
            <w:r w:rsidRPr="005156B8">
              <w:rPr>
                <w:rFonts w:eastAsia="Calibri"/>
                <w:b/>
                <w:smallCaps/>
                <w:sz w:val="28"/>
                <w:szCs w:val="24"/>
              </w:rPr>
              <w:t>Иванова Ивана Ивановича</w:t>
            </w:r>
          </w:p>
        </w:tc>
      </w:tr>
      <w:tr w:rsidR="00D57A8C" w:rsidRPr="005156B8" w:rsidTr="00B90EB2">
        <w:trPr>
          <w:jc w:val="right"/>
        </w:trPr>
        <w:tc>
          <w:tcPr>
            <w:tcW w:w="636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57A8C" w:rsidRPr="005156B8" w:rsidRDefault="00D57A8C" w:rsidP="00D57A8C">
            <w:pPr>
              <w:spacing w:before="20"/>
              <w:jc w:val="center"/>
              <w:rPr>
                <w:rFonts w:eastAsia="Calibri"/>
                <w:sz w:val="28"/>
                <w:szCs w:val="24"/>
              </w:rPr>
            </w:pPr>
            <w:r w:rsidRPr="005156B8">
              <w:rPr>
                <w:rFonts w:eastAsia="Calibri"/>
                <w:sz w:val="18"/>
                <w:szCs w:val="18"/>
              </w:rPr>
              <w:t>(фамилия, имя, отчество)</w:t>
            </w:r>
          </w:p>
        </w:tc>
      </w:tr>
      <w:tr w:rsidR="00D57A8C" w:rsidRPr="005156B8" w:rsidTr="00B90EB2">
        <w:trPr>
          <w:jc w:val="right"/>
        </w:trPr>
        <w:tc>
          <w:tcPr>
            <w:tcW w:w="1867" w:type="dxa"/>
            <w:shd w:val="clear" w:color="auto" w:fill="auto"/>
            <w:vAlign w:val="bottom"/>
          </w:tcPr>
          <w:p w:rsidR="00D57A8C" w:rsidRPr="005156B8" w:rsidRDefault="00D57A8C" w:rsidP="00D57A8C">
            <w:pPr>
              <w:spacing w:before="40"/>
              <w:rPr>
                <w:rFonts w:eastAsia="Calibri"/>
                <w:sz w:val="28"/>
                <w:szCs w:val="28"/>
              </w:rPr>
            </w:pPr>
            <w:r w:rsidRPr="005156B8">
              <w:rPr>
                <w:rFonts w:eastAsia="Calibri"/>
                <w:sz w:val="28"/>
                <w:szCs w:val="28"/>
              </w:rPr>
              <w:t>Руководитель</w:t>
            </w:r>
          </w:p>
        </w:tc>
        <w:tc>
          <w:tcPr>
            <w:tcW w:w="449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7A8C" w:rsidRPr="005156B8" w:rsidRDefault="00D57A8C" w:rsidP="00B90EB2">
            <w:pPr>
              <w:rPr>
                <w:rFonts w:eastAsia="Calibri"/>
                <w:b/>
                <w:smallCaps/>
                <w:sz w:val="28"/>
                <w:szCs w:val="24"/>
              </w:rPr>
            </w:pPr>
            <w:r w:rsidRPr="005156B8">
              <w:rPr>
                <w:rFonts w:eastAsia="Calibri"/>
                <w:sz w:val="28"/>
                <w:szCs w:val="28"/>
              </w:rPr>
              <w:t>к.э.н., доц</w:t>
            </w:r>
            <w:r w:rsidR="00B90EB2">
              <w:rPr>
                <w:rFonts w:eastAsia="Calibri"/>
                <w:sz w:val="28"/>
                <w:szCs w:val="28"/>
              </w:rPr>
              <w:t xml:space="preserve">. </w:t>
            </w:r>
            <w:r w:rsidR="00B90EB2" w:rsidRPr="00B90EB2">
              <w:rPr>
                <w:rFonts w:eastAsia="Calibri"/>
                <w:b/>
                <w:smallCaps/>
                <w:sz w:val="28"/>
                <w:szCs w:val="24"/>
              </w:rPr>
              <w:t>Петров П.П</w:t>
            </w:r>
            <w:r w:rsidRPr="005156B8">
              <w:rPr>
                <w:rFonts w:eastAsia="Calibri"/>
                <w:b/>
                <w:smallCaps/>
                <w:sz w:val="28"/>
                <w:szCs w:val="24"/>
              </w:rPr>
              <w:t>.</w:t>
            </w:r>
          </w:p>
        </w:tc>
      </w:tr>
      <w:tr w:rsidR="00D57A8C" w:rsidRPr="005156B8" w:rsidTr="00B90EB2">
        <w:trPr>
          <w:jc w:val="right"/>
        </w:trPr>
        <w:tc>
          <w:tcPr>
            <w:tcW w:w="1867" w:type="dxa"/>
            <w:shd w:val="clear" w:color="auto" w:fill="auto"/>
            <w:vAlign w:val="bottom"/>
          </w:tcPr>
          <w:p w:rsidR="00D57A8C" w:rsidRPr="005156B8" w:rsidRDefault="00D57A8C" w:rsidP="00D57A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93" w:type="dxa"/>
            <w:gridSpan w:val="2"/>
            <w:shd w:val="clear" w:color="auto" w:fill="auto"/>
          </w:tcPr>
          <w:p w:rsidR="00D57A8C" w:rsidRPr="005156B8" w:rsidRDefault="00D57A8C" w:rsidP="00D57A8C">
            <w:pPr>
              <w:spacing w:before="20"/>
              <w:jc w:val="center"/>
              <w:rPr>
                <w:rFonts w:eastAsia="Calibri"/>
                <w:sz w:val="18"/>
                <w:szCs w:val="18"/>
              </w:rPr>
            </w:pPr>
            <w:r w:rsidRPr="005156B8">
              <w:rPr>
                <w:rFonts w:eastAsia="Calibri"/>
                <w:sz w:val="18"/>
                <w:szCs w:val="18"/>
              </w:rPr>
              <w:t>(фамилия и инициалы)</w:t>
            </w:r>
          </w:p>
        </w:tc>
      </w:tr>
    </w:tbl>
    <w:p w:rsidR="00D57A8C" w:rsidRPr="005156B8" w:rsidRDefault="00D57A8C" w:rsidP="00D57A8C">
      <w:pPr>
        <w:ind w:left="4320"/>
        <w:rPr>
          <w:sz w:val="28"/>
          <w:szCs w:val="28"/>
        </w:rPr>
      </w:pPr>
    </w:p>
    <w:p w:rsidR="00D57A8C" w:rsidRPr="005156B8" w:rsidRDefault="00D57A8C" w:rsidP="00D57A8C">
      <w:pPr>
        <w:ind w:left="4320"/>
        <w:rPr>
          <w:sz w:val="28"/>
          <w:szCs w:val="28"/>
        </w:rPr>
      </w:pPr>
    </w:p>
    <w:p w:rsidR="00D57A8C" w:rsidRPr="005156B8" w:rsidRDefault="00D57A8C" w:rsidP="00D57A8C">
      <w:pPr>
        <w:ind w:firstLine="3420"/>
        <w:rPr>
          <w:i/>
          <w:sz w:val="28"/>
          <w:szCs w:val="28"/>
        </w:rPr>
      </w:pPr>
    </w:p>
    <w:p w:rsidR="00D57A8C" w:rsidRPr="005156B8" w:rsidRDefault="00D57A8C" w:rsidP="00D57A8C">
      <w:pPr>
        <w:ind w:firstLine="5940"/>
        <w:rPr>
          <w:sz w:val="28"/>
          <w:szCs w:val="28"/>
        </w:rPr>
      </w:pPr>
    </w:p>
    <w:p w:rsidR="00D57A8C" w:rsidRPr="005156B8" w:rsidRDefault="00D57A8C" w:rsidP="00D57A8C">
      <w:pPr>
        <w:ind w:firstLine="5940"/>
        <w:rPr>
          <w:sz w:val="28"/>
          <w:szCs w:val="28"/>
        </w:rPr>
      </w:pPr>
    </w:p>
    <w:p w:rsidR="00D57A8C" w:rsidRPr="005156B8" w:rsidRDefault="00D57A8C" w:rsidP="00D57A8C">
      <w:pPr>
        <w:ind w:firstLine="5940"/>
        <w:rPr>
          <w:sz w:val="28"/>
          <w:szCs w:val="28"/>
        </w:rPr>
      </w:pPr>
    </w:p>
    <w:p w:rsidR="00D57A8C" w:rsidRPr="005156B8" w:rsidRDefault="00D57A8C" w:rsidP="00D57A8C">
      <w:pPr>
        <w:ind w:firstLine="5940"/>
        <w:rPr>
          <w:sz w:val="28"/>
          <w:szCs w:val="28"/>
        </w:rPr>
      </w:pPr>
    </w:p>
    <w:p w:rsidR="00D57A8C" w:rsidRPr="005156B8" w:rsidRDefault="00D57A8C" w:rsidP="00D57A8C">
      <w:pPr>
        <w:ind w:firstLine="5940"/>
        <w:rPr>
          <w:sz w:val="28"/>
          <w:szCs w:val="28"/>
        </w:rPr>
      </w:pPr>
    </w:p>
    <w:p w:rsidR="00D57A8C" w:rsidRPr="005156B8" w:rsidRDefault="00D57A8C" w:rsidP="00D57A8C">
      <w:pPr>
        <w:ind w:firstLine="5940"/>
        <w:rPr>
          <w:sz w:val="28"/>
          <w:szCs w:val="28"/>
        </w:rPr>
      </w:pPr>
    </w:p>
    <w:p w:rsidR="00D57A8C" w:rsidRPr="005156B8" w:rsidRDefault="00D57A8C" w:rsidP="00D57A8C">
      <w:pPr>
        <w:ind w:firstLine="5940"/>
        <w:rPr>
          <w:sz w:val="28"/>
          <w:szCs w:val="28"/>
        </w:rPr>
      </w:pPr>
    </w:p>
    <w:p w:rsidR="00D57A8C" w:rsidRPr="005156B8" w:rsidRDefault="00FA0701" w:rsidP="00D57A8C">
      <w:pPr>
        <w:shd w:val="clear" w:color="auto" w:fill="FFFFFF"/>
        <w:spacing w:before="48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Макеевка,</w:t>
      </w:r>
      <w:r w:rsidR="00D57A8C" w:rsidRPr="005156B8">
        <w:rPr>
          <w:rFonts w:eastAsia="Calibri"/>
          <w:sz w:val="28"/>
          <w:szCs w:val="28"/>
        </w:rPr>
        <w:t xml:space="preserve"> 20__ </w:t>
      </w:r>
    </w:p>
    <w:p w:rsidR="00D57A8C" w:rsidRPr="005156B8" w:rsidRDefault="00D57A8C" w:rsidP="00D57A8C">
      <w:pPr>
        <w:jc w:val="right"/>
        <w:rPr>
          <w:rFonts w:eastAsia="Calibri"/>
          <w:i/>
          <w:sz w:val="28"/>
          <w:szCs w:val="28"/>
        </w:rPr>
      </w:pPr>
      <w:r w:rsidRPr="005156B8">
        <w:rPr>
          <w:rFonts w:eastAsia="Calibri"/>
          <w:i/>
          <w:sz w:val="28"/>
          <w:szCs w:val="28"/>
        </w:rPr>
        <w:br w:type="page"/>
      </w:r>
      <w:r w:rsidRPr="005156B8">
        <w:rPr>
          <w:rFonts w:eastAsia="Calibri"/>
          <w:i/>
          <w:sz w:val="28"/>
          <w:szCs w:val="28"/>
        </w:rPr>
        <w:lastRenderedPageBreak/>
        <w:t>Приложение Б</w:t>
      </w:r>
    </w:p>
    <w:p w:rsidR="006631BB" w:rsidRPr="00C40653" w:rsidRDefault="006631BB" w:rsidP="00FA0701">
      <w:pPr>
        <w:tabs>
          <w:tab w:val="left" w:pos="-180"/>
          <w:tab w:val="left" w:pos="360"/>
          <w:tab w:val="left" w:pos="9720"/>
        </w:tabs>
        <w:spacing w:line="360" w:lineRule="auto"/>
        <w:jc w:val="center"/>
        <w:rPr>
          <w:rFonts w:ascii="Book Antiqua" w:hAnsi="Book Antiqua"/>
          <w:i/>
          <w:sz w:val="28"/>
          <w:szCs w:val="28"/>
        </w:rPr>
      </w:pPr>
      <w:r w:rsidRPr="00C40653">
        <w:rPr>
          <w:rFonts w:ascii="Book Antiqua" w:hAnsi="Book Antiqua"/>
          <w:i/>
          <w:sz w:val="28"/>
          <w:szCs w:val="28"/>
        </w:rPr>
        <w:t>Бланк задания</w:t>
      </w:r>
      <w:r w:rsidR="00FA0701">
        <w:rPr>
          <w:rFonts w:ascii="Book Antiqua" w:hAnsi="Book Antiqua"/>
          <w:i/>
          <w:sz w:val="28"/>
          <w:szCs w:val="28"/>
        </w:rPr>
        <w:t xml:space="preserve"> на дипломную работу</w:t>
      </w:r>
    </w:p>
    <w:p w:rsidR="00D57A8C" w:rsidRPr="005156B8" w:rsidRDefault="00A0071A" w:rsidP="00D57A8C">
      <w:pPr>
        <w:tabs>
          <w:tab w:val="left" w:pos="-180"/>
          <w:tab w:val="left" w:pos="360"/>
          <w:tab w:val="left" w:pos="9720"/>
        </w:tabs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</w:t>
      </w:r>
      <w:r w:rsidR="00D57A8C" w:rsidRPr="005156B8">
        <w:rPr>
          <w:rFonts w:eastAsia="Calibri"/>
          <w:b/>
          <w:sz w:val="28"/>
          <w:szCs w:val="28"/>
        </w:rPr>
        <w:t>Г</w:t>
      </w:r>
      <w:r w:rsidR="006A068F">
        <w:rPr>
          <w:rFonts w:eastAsia="Calibri"/>
          <w:b/>
          <w:sz w:val="28"/>
          <w:szCs w:val="28"/>
        </w:rPr>
        <w:t>Б</w:t>
      </w:r>
      <w:r w:rsidR="00D57A8C" w:rsidRPr="005156B8">
        <w:rPr>
          <w:rFonts w:eastAsia="Calibri"/>
          <w:b/>
          <w:sz w:val="28"/>
          <w:szCs w:val="28"/>
        </w:rPr>
        <w:t>ОУ ВО «</w:t>
      </w:r>
      <w:r w:rsidR="00FA0701">
        <w:rPr>
          <w:rFonts w:eastAsia="Calibri"/>
          <w:b/>
          <w:sz w:val="28"/>
          <w:szCs w:val="28"/>
        </w:rPr>
        <w:t>ДОНАГРА</w:t>
      </w:r>
      <w:r w:rsidR="00D57A8C" w:rsidRPr="005156B8">
        <w:rPr>
          <w:rFonts w:eastAsia="Calibri"/>
          <w:b/>
          <w:sz w:val="28"/>
          <w:szCs w:val="28"/>
        </w:rPr>
        <w:t>»</w:t>
      </w:r>
    </w:p>
    <w:p w:rsidR="00D57A8C" w:rsidRPr="005156B8" w:rsidRDefault="00D57A8C" w:rsidP="00D57A8C">
      <w:pPr>
        <w:rPr>
          <w:sz w:val="28"/>
          <w:szCs w:val="28"/>
        </w:rPr>
      </w:pPr>
    </w:p>
    <w:p w:rsidR="00D57A8C" w:rsidRPr="005156B8" w:rsidRDefault="00D57A8C" w:rsidP="00D57A8C">
      <w:pPr>
        <w:rPr>
          <w:sz w:val="28"/>
          <w:szCs w:val="28"/>
        </w:rPr>
      </w:pPr>
      <w:r w:rsidRPr="005156B8">
        <w:rPr>
          <w:sz w:val="28"/>
          <w:szCs w:val="28"/>
        </w:rPr>
        <w:t>Экономико-правовой факультет</w:t>
      </w:r>
    </w:p>
    <w:p w:rsidR="00D57A8C" w:rsidRPr="005156B8" w:rsidRDefault="00D57A8C" w:rsidP="00D57A8C">
      <w:pPr>
        <w:rPr>
          <w:sz w:val="28"/>
          <w:szCs w:val="28"/>
        </w:rPr>
      </w:pPr>
      <w:r w:rsidRPr="005156B8">
        <w:rPr>
          <w:sz w:val="28"/>
          <w:szCs w:val="28"/>
        </w:rPr>
        <w:t>Кафедра экономики</w:t>
      </w:r>
    </w:p>
    <w:p w:rsidR="00D57A8C" w:rsidRPr="005156B8" w:rsidRDefault="00D57A8C" w:rsidP="00D57A8C">
      <w:pPr>
        <w:rPr>
          <w:sz w:val="28"/>
          <w:szCs w:val="28"/>
        </w:rPr>
      </w:pPr>
      <w:r w:rsidRPr="005156B8">
        <w:rPr>
          <w:sz w:val="28"/>
          <w:szCs w:val="28"/>
        </w:rPr>
        <w:t>Направление подготовки 38.03.01 Экономика</w:t>
      </w:r>
    </w:p>
    <w:p w:rsidR="00D57A8C" w:rsidRPr="005156B8" w:rsidRDefault="00A4036B" w:rsidP="00D57A8C">
      <w:pPr>
        <w:rPr>
          <w:sz w:val="28"/>
          <w:szCs w:val="28"/>
        </w:rPr>
      </w:pPr>
      <w:r>
        <w:rPr>
          <w:sz w:val="28"/>
          <w:szCs w:val="28"/>
        </w:rPr>
        <w:t>Направленность (п</w:t>
      </w:r>
      <w:r w:rsidR="00D57A8C" w:rsidRPr="005156B8">
        <w:rPr>
          <w:sz w:val="28"/>
          <w:szCs w:val="28"/>
        </w:rPr>
        <w:t>рофиль</w:t>
      </w:r>
      <w:r>
        <w:rPr>
          <w:sz w:val="28"/>
          <w:szCs w:val="28"/>
        </w:rPr>
        <w:t>)</w:t>
      </w:r>
      <w:r w:rsidR="00D57A8C" w:rsidRPr="005156B8">
        <w:rPr>
          <w:sz w:val="28"/>
          <w:szCs w:val="28"/>
        </w:rPr>
        <w:t>:  Экономика предприятий и организаций</w:t>
      </w:r>
      <w:r w:rsidR="00434CC8">
        <w:rPr>
          <w:sz w:val="28"/>
          <w:szCs w:val="28"/>
        </w:rPr>
        <w:t xml:space="preserve"> АПК</w:t>
      </w:r>
      <w:r>
        <w:rPr>
          <w:sz w:val="28"/>
          <w:szCs w:val="28"/>
        </w:rPr>
        <w:t xml:space="preserve"> </w:t>
      </w:r>
    </w:p>
    <w:p w:rsidR="00D57A8C" w:rsidRPr="005156B8" w:rsidRDefault="00D57A8C" w:rsidP="00D57A8C">
      <w:pPr>
        <w:keepNext/>
        <w:spacing w:before="240" w:after="60"/>
        <w:jc w:val="right"/>
        <w:outlineLvl w:val="0"/>
        <w:rPr>
          <w:b/>
          <w:bCs/>
          <w:kern w:val="32"/>
          <w:sz w:val="32"/>
          <w:szCs w:val="32"/>
        </w:rPr>
      </w:pPr>
      <w:r w:rsidRPr="005156B8">
        <w:rPr>
          <w:b/>
          <w:bCs/>
          <w:kern w:val="32"/>
          <w:sz w:val="32"/>
          <w:szCs w:val="32"/>
        </w:rPr>
        <w:t>УТВЕРЖДАЮ</w:t>
      </w:r>
    </w:p>
    <w:p w:rsidR="00D57A8C" w:rsidRPr="005156B8" w:rsidRDefault="00D57A8C" w:rsidP="00D57A8C">
      <w:pPr>
        <w:jc w:val="right"/>
        <w:rPr>
          <w:b/>
          <w:sz w:val="28"/>
          <w:szCs w:val="28"/>
        </w:rPr>
      </w:pPr>
      <w:r w:rsidRPr="005156B8">
        <w:rPr>
          <w:b/>
          <w:sz w:val="28"/>
          <w:szCs w:val="28"/>
        </w:rPr>
        <w:t xml:space="preserve">Заведующий кафедрой </w:t>
      </w:r>
    </w:p>
    <w:p w:rsidR="00D57A8C" w:rsidRPr="005156B8" w:rsidRDefault="00D57A8C" w:rsidP="00D57A8C">
      <w:pPr>
        <w:jc w:val="both"/>
        <w:rPr>
          <w:sz w:val="28"/>
          <w:szCs w:val="24"/>
        </w:rPr>
      </w:pPr>
      <w:r w:rsidRPr="005156B8">
        <w:rPr>
          <w:sz w:val="28"/>
          <w:szCs w:val="24"/>
        </w:rPr>
        <w:t xml:space="preserve">                                                                       ___________  ___________________</w:t>
      </w:r>
    </w:p>
    <w:p w:rsidR="00D57A8C" w:rsidRPr="005156B8" w:rsidRDefault="00D57A8C" w:rsidP="00D57A8C">
      <w:pPr>
        <w:spacing w:after="120"/>
        <w:ind w:left="4320" w:firstLine="720"/>
        <w:jc w:val="both"/>
        <w:rPr>
          <w:b/>
          <w:sz w:val="18"/>
          <w:szCs w:val="18"/>
        </w:rPr>
      </w:pPr>
      <w:r w:rsidRPr="005156B8">
        <w:rPr>
          <w:sz w:val="18"/>
          <w:szCs w:val="18"/>
        </w:rPr>
        <w:t xml:space="preserve">        (подпись)                     (инициалы и фамилия)</w:t>
      </w:r>
    </w:p>
    <w:p w:rsidR="00D57A8C" w:rsidRPr="005156B8" w:rsidRDefault="00D57A8C" w:rsidP="00D57A8C">
      <w:pPr>
        <w:jc w:val="both"/>
        <w:rPr>
          <w:bCs/>
          <w:sz w:val="24"/>
          <w:szCs w:val="24"/>
        </w:rPr>
      </w:pPr>
      <w:r w:rsidRPr="005156B8">
        <w:rPr>
          <w:bCs/>
          <w:sz w:val="24"/>
          <w:szCs w:val="24"/>
        </w:rPr>
        <w:t>«____» _________________20___ года</w:t>
      </w:r>
    </w:p>
    <w:p w:rsidR="00D57A8C" w:rsidRPr="005156B8" w:rsidRDefault="00D57A8C" w:rsidP="00D57A8C">
      <w:pPr>
        <w:jc w:val="both"/>
        <w:rPr>
          <w:b/>
          <w:sz w:val="24"/>
          <w:szCs w:val="24"/>
        </w:rPr>
      </w:pPr>
    </w:p>
    <w:p w:rsidR="00D57A8C" w:rsidRPr="005156B8" w:rsidRDefault="00D57A8C" w:rsidP="00D57A8C">
      <w:pPr>
        <w:rPr>
          <w:sz w:val="24"/>
          <w:szCs w:val="24"/>
        </w:rPr>
      </w:pPr>
    </w:p>
    <w:p w:rsidR="006A068F" w:rsidRPr="00C40653" w:rsidRDefault="006A068F" w:rsidP="006A068F">
      <w:pPr>
        <w:pStyle w:val="2"/>
        <w:keepNext w:val="0"/>
        <w:widowControl w:val="0"/>
        <w:spacing w:line="240" w:lineRule="auto"/>
        <w:ind w:firstLine="0"/>
      </w:pPr>
      <w:r w:rsidRPr="00C40653">
        <w:t>ЗАДАНИЕ</w:t>
      </w:r>
    </w:p>
    <w:p w:rsidR="006A068F" w:rsidRPr="00B65AD8" w:rsidRDefault="006A068F" w:rsidP="006A068F">
      <w:pPr>
        <w:jc w:val="center"/>
        <w:rPr>
          <w:b/>
          <w:sz w:val="28"/>
          <w:szCs w:val="28"/>
        </w:rPr>
      </w:pPr>
      <w:r w:rsidRPr="00B65AD8">
        <w:rPr>
          <w:b/>
          <w:sz w:val="28"/>
          <w:szCs w:val="28"/>
        </w:rPr>
        <w:t xml:space="preserve">НА </w:t>
      </w:r>
      <w:r w:rsidR="00B90EB2">
        <w:rPr>
          <w:b/>
          <w:sz w:val="28"/>
          <w:szCs w:val="28"/>
        </w:rPr>
        <w:t>ДИПЛОМНУЮ</w:t>
      </w:r>
      <w:r w:rsidR="00A0071A">
        <w:rPr>
          <w:b/>
          <w:sz w:val="28"/>
          <w:szCs w:val="28"/>
        </w:rPr>
        <w:t xml:space="preserve"> РАБОТУ</w:t>
      </w:r>
    </w:p>
    <w:p w:rsidR="006A068F" w:rsidRPr="00B65AD8" w:rsidRDefault="002C6546" w:rsidP="006A068F">
      <w:r>
        <w:rPr>
          <w:sz w:val="28"/>
          <w:szCs w:val="28"/>
        </w:rPr>
        <w:t>Обучающемуся</w:t>
      </w:r>
      <w:r w:rsidR="006A068F" w:rsidRPr="00B65AD8">
        <w:rPr>
          <w:sz w:val="28"/>
        </w:rPr>
        <w:t>___________________</w:t>
      </w:r>
      <w:r>
        <w:rPr>
          <w:sz w:val="28"/>
        </w:rPr>
        <w:t>_________________________</w:t>
      </w:r>
      <w:r w:rsidR="006A068F" w:rsidRPr="00B65AD8">
        <w:rPr>
          <w:sz w:val="28"/>
        </w:rPr>
        <w:t>_________</w:t>
      </w:r>
    </w:p>
    <w:p w:rsidR="006A068F" w:rsidRPr="00B65AD8" w:rsidRDefault="006A068F" w:rsidP="006A068F">
      <w:pPr>
        <w:jc w:val="center"/>
        <w:rPr>
          <w:sz w:val="16"/>
          <w:szCs w:val="16"/>
          <w:vertAlign w:val="superscript"/>
        </w:rPr>
      </w:pPr>
      <w:r w:rsidRPr="00B65AD8">
        <w:rPr>
          <w:sz w:val="16"/>
        </w:rPr>
        <w:t>(фамилия, имя,  отчество)</w:t>
      </w:r>
    </w:p>
    <w:p w:rsidR="006A068F" w:rsidRPr="00B65AD8" w:rsidRDefault="006A068F" w:rsidP="006A068F">
      <w:pPr>
        <w:jc w:val="both"/>
        <w:rPr>
          <w:sz w:val="28"/>
        </w:rPr>
      </w:pPr>
      <w:r w:rsidRPr="00B65AD8">
        <w:rPr>
          <w:sz w:val="28"/>
        </w:rPr>
        <w:t>1. Тема дипломной работы _____________________________________</w:t>
      </w:r>
      <w:r>
        <w:rPr>
          <w:sz w:val="28"/>
        </w:rPr>
        <w:t>______</w:t>
      </w:r>
    </w:p>
    <w:p w:rsidR="006A068F" w:rsidRPr="00B65AD8" w:rsidRDefault="006A068F" w:rsidP="006A068F">
      <w:pPr>
        <w:rPr>
          <w:b/>
          <w:sz w:val="28"/>
        </w:rPr>
      </w:pPr>
      <w:r w:rsidRPr="00B65AD8">
        <w:rPr>
          <w:b/>
          <w:sz w:val="28"/>
        </w:rPr>
        <w:t>______________________________________________________</w:t>
      </w:r>
      <w:r>
        <w:rPr>
          <w:b/>
          <w:sz w:val="28"/>
        </w:rPr>
        <w:t>____________</w:t>
      </w:r>
    </w:p>
    <w:p w:rsidR="006A068F" w:rsidRPr="00B65AD8" w:rsidRDefault="006A068F" w:rsidP="006A068F">
      <w:pPr>
        <w:spacing w:line="120" w:lineRule="atLeast"/>
      </w:pPr>
      <w:r w:rsidRPr="00B65AD8">
        <w:rPr>
          <w:sz w:val="28"/>
        </w:rPr>
        <w:t xml:space="preserve">научный руководитель </w:t>
      </w:r>
      <w:r w:rsidRPr="00B65AD8">
        <w:rPr>
          <w:b/>
          <w:sz w:val="28"/>
        </w:rPr>
        <w:t>______________________________________</w:t>
      </w:r>
      <w:r>
        <w:rPr>
          <w:b/>
          <w:sz w:val="28"/>
        </w:rPr>
        <w:t>________</w:t>
      </w:r>
      <w:r w:rsidRPr="00B65AD8">
        <w:rPr>
          <w:b/>
          <w:sz w:val="28"/>
        </w:rPr>
        <w:t>,</w:t>
      </w:r>
    </w:p>
    <w:p w:rsidR="006A068F" w:rsidRPr="00B65AD8" w:rsidRDefault="006A068F" w:rsidP="006A068F">
      <w:pPr>
        <w:ind w:firstLine="1701"/>
        <w:jc w:val="center"/>
        <w:rPr>
          <w:sz w:val="16"/>
          <w:szCs w:val="16"/>
        </w:rPr>
      </w:pPr>
      <w:r w:rsidRPr="00B65AD8">
        <w:rPr>
          <w:sz w:val="16"/>
          <w:szCs w:val="16"/>
        </w:rPr>
        <w:t>( фамилия, имя, отчество, научная степень, ученое звание)</w:t>
      </w:r>
    </w:p>
    <w:p w:rsidR="006A068F" w:rsidRPr="00B65AD8" w:rsidRDefault="006A068F" w:rsidP="006A068F">
      <w:pPr>
        <w:rPr>
          <w:spacing w:val="-8"/>
          <w:sz w:val="28"/>
        </w:rPr>
      </w:pPr>
      <w:r w:rsidRPr="00B65AD8">
        <w:rPr>
          <w:spacing w:val="-8"/>
          <w:sz w:val="28"/>
        </w:rPr>
        <w:t xml:space="preserve">утвержденные приказом </w:t>
      </w:r>
      <w:r w:rsidR="00A0071A">
        <w:rPr>
          <w:spacing w:val="-8"/>
          <w:sz w:val="28"/>
        </w:rPr>
        <w:t>Ф</w:t>
      </w:r>
      <w:r w:rsidRPr="00B65AD8">
        <w:rPr>
          <w:spacing w:val="-8"/>
          <w:sz w:val="28"/>
        </w:rPr>
        <w:t>Г</w:t>
      </w:r>
      <w:r w:rsidR="00A0071A">
        <w:rPr>
          <w:spacing w:val="-8"/>
          <w:sz w:val="28"/>
        </w:rPr>
        <w:t>Б</w:t>
      </w:r>
      <w:r w:rsidRPr="00B65AD8">
        <w:rPr>
          <w:spacing w:val="-8"/>
          <w:sz w:val="28"/>
        </w:rPr>
        <w:t xml:space="preserve">ОУ ВО «Донбасская аграрная академия» </w:t>
      </w:r>
    </w:p>
    <w:p w:rsidR="006A068F" w:rsidRPr="00B65AD8" w:rsidRDefault="006A068F" w:rsidP="006A068F">
      <w:pPr>
        <w:rPr>
          <w:spacing w:val="-8"/>
          <w:sz w:val="28"/>
        </w:rPr>
      </w:pPr>
      <w:r w:rsidRPr="00B65AD8">
        <w:rPr>
          <w:spacing w:val="-8"/>
          <w:sz w:val="28"/>
        </w:rPr>
        <w:t>от «___»___20____ г. №_______________.</w:t>
      </w:r>
    </w:p>
    <w:p w:rsidR="006A068F" w:rsidRPr="00B65AD8" w:rsidRDefault="006A068F" w:rsidP="006A068F">
      <w:pPr>
        <w:jc w:val="both"/>
        <w:rPr>
          <w:sz w:val="28"/>
        </w:rPr>
      </w:pPr>
      <w:r w:rsidRPr="00B65AD8">
        <w:rPr>
          <w:sz w:val="28"/>
        </w:rPr>
        <w:t xml:space="preserve">2. Срок предоставления </w:t>
      </w:r>
      <w:r w:rsidR="00410843">
        <w:rPr>
          <w:sz w:val="28"/>
        </w:rPr>
        <w:t>обучающимся</w:t>
      </w:r>
      <w:r w:rsidRPr="00B65AD8">
        <w:rPr>
          <w:sz w:val="28"/>
        </w:rPr>
        <w:t xml:space="preserve"> работы ___________</w:t>
      </w:r>
      <w:r w:rsidR="002C6546">
        <w:rPr>
          <w:sz w:val="28"/>
        </w:rPr>
        <w:t>___________</w:t>
      </w:r>
      <w:r>
        <w:rPr>
          <w:sz w:val="28"/>
        </w:rPr>
        <w:t>__</w:t>
      </w:r>
      <w:r w:rsidRPr="00B65AD8">
        <w:rPr>
          <w:sz w:val="28"/>
        </w:rPr>
        <w:t>_</w:t>
      </w:r>
    </w:p>
    <w:p w:rsidR="006A068F" w:rsidRPr="00B65AD8" w:rsidRDefault="006A068F" w:rsidP="006A068F">
      <w:pPr>
        <w:jc w:val="both"/>
        <w:rPr>
          <w:sz w:val="16"/>
          <w:szCs w:val="16"/>
        </w:rPr>
      </w:pPr>
    </w:p>
    <w:p w:rsidR="006A068F" w:rsidRPr="00B65AD8" w:rsidRDefault="006A068F" w:rsidP="006A068F">
      <w:pPr>
        <w:jc w:val="both"/>
        <w:rPr>
          <w:sz w:val="28"/>
        </w:rPr>
      </w:pPr>
      <w:r w:rsidRPr="00B65AD8">
        <w:rPr>
          <w:sz w:val="28"/>
        </w:rPr>
        <w:t>3. Исходные данные для работы (перечень вопросов, которые нужно разработать):</w:t>
      </w:r>
    </w:p>
    <w:p w:rsidR="006A068F" w:rsidRPr="00B65AD8" w:rsidRDefault="006A068F" w:rsidP="006A068F">
      <w:pPr>
        <w:jc w:val="both"/>
        <w:rPr>
          <w:sz w:val="26"/>
          <w:szCs w:val="26"/>
        </w:rPr>
      </w:pPr>
      <w:r w:rsidRPr="00B65AD8">
        <w:rPr>
          <w:sz w:val="26"/>
          <w:szCs w:val="26"/>
        </w:rPr>
        <w:t>__________________________________________</w:t>
      </w:r>
      <w:r>
        <w:rPr>
          <w:sz w:val="26"/>
          <w:szCs w:val="26"/>
        </w:rPr>
        <w:t>_____________________________</w:t>
      </w:r>
    </w:p>
    <w:p w:rsidR="006A068F" w:rsidRPr="00B65AD8" w:rsidRDefault="006A068F" w:rsidP="006A068F">
      <w:pPr>
        <w:jc w:val="both"/>
        <w:rPr>
          <w:sz w:val="26"/>
          <w:szCs w:val="26"/>
        </w:rPr>
      </w:pPr>
      <w:r w:rsidRPr="00B65AD8">
        <w:rPr>
          <w:sz w:val="26"/>
          <w:szCs w:val="26"/>
        </w:rPr>
        <w:t>____________________________________________</w:t>
      </w:r>
      <w:r>
        <w:rPr>
          <w:sz w:val="26"/>
          <w:szCs w:val="26"/>
        </w:rPr>
        <w:t>___________________________</w:t>
      </w:r>
    </w:p>
    <w:p w:rsidR="006A068F" w:rsidRPr="00B65AD8" w:rsidRDefault="006A068F" w:rsidP="006A068F">
      <w:pPr>
        <w:jc w:val="both"/>
        <w:rPr>
          <w:sz w:val="26"/>
          <w:szCs w:val="26"/>
        </w:rPr>
      </w:pPr>
      <w:r w:rsidRPr="00B65AD8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_________________________</w:t>
      </w:r>
    </w:p>
    <w:p w:rsidR="006A068F" w:rsidRPr="00B65AD8" w:rsidRDefault="006A068F" w:rsidP="006A068F">
      <w:pPr>
        <w:jc w:val="both"/>
        <w:rPr>
          <w:sz w:val="26"/>
          <w:szCs w:val="26"/>
        </w:rPr>
      </w:pPr>
      <w:r w:rsidRPr="00B65AD8">
        <w:rPr>
          <w:sz w:val="26"/>
          <w:szCs w:val="26"/>
        </w:rPr>
        <w:t>________________________________________________</w:t>
      </w:r>
      <w:r>
        <w:rPr>
          <w:sz w:val="26"/>
          <w:szCs w:val="26"/>
        </w:rPr>
        <w:t>_______________________</w:t>
      </w:r>
    </w:p>
    <w:p w:rsidR="006A068F" w:rsidRPr="00B65AD8" w:rsidRDefault="006A068F" w:rsidP="006A068F">
      <w:pPr>
        <w:jc w:val="both"/>
        <w:rPr>
          <w:sz w:val="26"/>
          <w:szCs w:val="26"/>
        </w:rPr>
      </w:pPr>
      <w:r w:rsidRPr="00B65AD8">
        <w:rPr>
          <w:sz w:val="26"/>
          <w:szCs w:val="26"/>
        </w:rPr>
        <w:t>__________________________________________________</w:t>
      </w:r>
      <w:r>
        <w:rPr>
          <w:sz w:val="26"/>
          <w:szCs w:val="26"/>
        </w:rPr>
        <w:t>_____________________</w:t>
      </w:r>
    </w:p>
    <w:p w:rsidR="006A068F" w:rsidRPr="00B65AD8" w:rsidRDefault="006A068F" w:rsidP="006A068F">
      <w:pPr>
        <w:jc w:val="both"/>
        <w:rPr>
          <w:sz w:val="26"/>
          <w:szCs w:val="26"/>
        </w:rPr>
      </w:pPr>
      <w:r w:rsidRPr="00B65AD8">
        <w:rPr>
          <w:sz w:val="26"/>
          <w:szCs w:val="26"/>
        </w:rPr>
        <w:t>____________________________________________________</w:t>
      </w:r>
      <w:r>
        <w:rPr>
          <w:sz w:val="26"/>
          <w:szCs w:val="26"/>
        </w:rPr>
        <w:t>___________________</w:t>
      </w:r>
    </w:p>
    <w:p w:rsidR="006A068F" w:rsidRPr="00B65AD8" w:rsidRDefault="006A068F" w:rsidP="006A068F">
      <w:pPr>
        <w:jc w:val="both"/>
        <w:rPr>
          <w:sz w:val="26"/>
          <w:szCs w:val="26"/>
        </w:rPr>
      </w:pPr>
      <w:r w:rsidRPr="00B65AD8">
        <w:rPr>
          <w:sz w:val="26"/>
          <w:szCs w:val="26"/>
        </w:rPr>
        <w:t>________________________________________________________</w:t>
      </w:r>
      <w:r>
        <w:rPr>
          <w:sz w:val="26"/>
          <w:szCs w:val="26"/>
        </w:rPr>
        <w:t>_______________</w:t>
      </w:r>
    </w:p>
    <w:p w:rsidR="006A068F" w:rsidRPr="00B65AD8" w:rsidRDefault="006A068F" w:rsidP="006A068F">
      <w:pPr>
        <w:jc w:val="both"/>
        <w:rPr>
          <w:sz w:val="26"/>
          <w:szCs w:val="26"/>
        </w:rPr>
      </w:pPr>
      <w:r w:rsidRPr="00B65AD8">
        <w:rPr>
          <w:sz w:val="26"/>
          <w:szCs w:val="26"/>
        </w:rPr>
        <w:t>________________________________________________________</w:t>
      </w:r>
      <w:r>
        <w:rPr>
          <w:sz w:val="26"/>
          <w:szCs w:val="26"/>
        </w:rPr>
        <w:t>_______________</w:t>
      </w:r>
    </w:p>
    <w:p w:rsidR="006A068F" w:rsidRPr="00B65AD8" w:rsidRDefault="006A068F" w:rsidP="006A068F">
      <w:pPr>
        <w:jc w:val="both"/>
        <w:rPr>
          <w:sz w:val="26"/>
          <w:szCs w:val="26"/>
        </w:rPr>
      </w:pPr>
      <w:r w:rsidRPr="00B65AD8">
        <w:rPr>
          <w:sz w:val="26"/>
          <w:szCs w:val="26"/>
        </w:rPr>
        <w:t>__________________________________________________________</w:t>
      </w:r>
      <w:r>
        <w:rPr>
          <w:sz w:val="26"/>
          <w:szCs w:val="26"/>
        </w:rPr>
        <w:t>_____________</w:t>
      </w:r>
    </w:p>
    <w:p w:rsidR="006A068F" w:rsidRPr="00B65AD8" w:rsidRDefault="006A068F" w:rsidP="006A068F">
      <w:pPr>
        <w:jc w:val="both"/>
        <w:rPr>
          <w:sz w:val="26"/>
          <w:szCs w:val="26"/>
        </w:rPr>
      </w:pPr>
    </w:p>
    <w:p w:rsidR="006A068F" w:rsidRPr="00B65AD8" w:rsidRDefault="006A068F" w:rsidP="006A068F">
      <w:pPr>
        <w:tabs>
          <w:tab w:val="left" w:pos="0"/>
          <w:tab w:val="left" w:pos="1260"/>
        </w:tabs>
        <w:ind w:firstLine="720"/>
        <w:jc w:val="both"/>
        <w:rPr>
          <w:sz w:val="28"/>
          <w:szCs w:val="28"/>
        </w:rPr>
      </w:pPr>
      <w:r w:rsidRPr="00B65AD8">
        <w:rPr>
          <w:sz w:val="28"/>
          <w:szCs w:val="28"/>
        </w:rPr>
        <w:t>4. Консультанты разделов работы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394"/>
        <w:gridCol w:w="1843"/>
        <w:gridCol w:w="1923"/>
      </w:tblGrid>
      <w:tr w:rsidR="006A068F" w:rsidRPr="00B65AD8" w:rsidTr="00A05203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B65AD8" w:rsidRDefault="006A068F" w:rsidP="00A05203">
            <w:pPr>
              <w:jc w:val="center"/>
              <w:rPr>
                <w:sz w:val="24"/>
              </w:rPr>
            </w:pPr>
            <w:r w:rsidRPr="00B65AD8">
              <w:rPr>
                <w:sz w:val="24"/>
              </w:rPr>
              <w:t>Раздел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B65AD8" w:rsidRDefault="006A068F" w:rsidP="00A05203">
            <w:pPr>
              <w:jc w:val="center"/>
              <w:rPr>
                <w:sz w:val="24"/>
              </w:rPr>
            </w:pPr>
            <w:r w:rsidRPr="00B65AD8">
              <w:rPr>
                <w:sz w:val="24"/>
              </w:rPr>
              <w:t xml:space="preserve">Фамилия, имя, отчество и должность </w:t>
            </w:r>
          </w:p>
          <w:p w:rsidR="006A068F" w:rsidRPr="00B65AD8" w:rsidRDefault="006A068F" w:rsidP="00A05203">
            <w:pPr>
              <w:jc w:val="center"/>
              <w:rPr>
                <w:sz w:val="24"/>
              </w:rPr>
            </w:pPr>
            <w:r w:rsidRPr="00B65AD8">
              <w:rPr>
                <w:sz w:val="24"/>
              </w:rPr>
              <w:t>консультанта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4"/>
              </w:rPr>
            </w:pPr>
            <w:r w:rsidRPr="00B65AD8">
              <w:rPr>
                <w:sz w:val="24"/>
              </w:rPr>
              <w:t>Подпись, дата</w:t>
            </w:r>
          </w:p>
        </w:tc>
      </w:tr>
      <w:tr w:rsidR="006A068F" w:rsidRPr="00B65AD8" w:rsidTr="00A05203">
        <w:trPr>
          <w:cantSplit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4"/>
              </w:rPr>
            </w:pPr>
            <w:r w:rsidRPr="00B65AD8">
              <w:rPr>
                <w:sz w:val="24"/>
              </w:rPr>
              <w:t>задание выдал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4"/>
              </w:rPr>
            </w:pPr>
            <w:r w:rsidRPr="00B65AD8">
              <w:rPr>
                <w:sz w:val="24"/>
              </w:rPr>
              <w:t>задание принял</w:t>
            </w:r>
          </w:p>
        </w:tc>
      </w:tr>
      <w:tr w:rsidR="006A068F" w:rsidRPr="00B65AD8" w:rsidTr="00A0520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8"/>
              </w:rPr>
            </w:pPr>
            <w:r w:rsidRPr="00B65AD8">
              <w:rPr>
                <w:sz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B65AD8" w:rsidRDefault="006A068F" w:rsidP="00A05203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8"/>
              </w:rPr>
            </w:pPr>
          </w:p>
        </w:tc>
      </w:tr>
      <w:tr w:rsidR="006A068F" w:rsidRPr="00B65AD8" w:rsidTr="00A0520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8"/>
              </w:rPr>
            </w:pPr>
            <w:r w:rsidRPr="00B65AD8">
              <w:rPr>
                <w:sz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B65AD8" w:rsidRDefault="006A068F" w:rsidP="00A05203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8"/>
              </w:rPr>
            </w:pPr>
          </w:p>
        </w:tc>
      </w:tr>
      <w:tr w:rsidR="006A068F" w:rsidRPr="00B65AD8" w:rsidTr="00A0520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8"/>
              </w:rPr>
            </w:pPr>
            <w:r w:rsidRPr="00B65AD8">
              <w:rPr>
                <w:sz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B65AD8" w:rsidRDefault="006A068F" w:rsidP="00A05203">
            <w:pPr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B65AD8" w:rsidRDefault="006A068F" w:rsidP="00A05203">
            <w:pPr>
              <w:jc w:val="center"/>
              <w:rPr>
                <w:sz w:val="28"/>
              </w:rPr>
            </w:pPr>
          </w:p>
        </w:tc>
      </w:tr>
    </w:tbl>
    <w:p w:rsidR="00A4036B" w:rsidRDefault="00A4036B" w:rsidP="006A068F">
      <w:pPr>
        <w:jc w:val="both"/>
        <w:rPr>
          <w:sz w:val="28"/>
        </w:rPr>
      </w:pPr>
    </w:p>
    <w:p w:rsidR="006A068F" w:rsidRPr="00B65AD8" w:rsidRDefault="00A4036B" w:rsidP="006A068F">
      <w:pPr>
        <w:jc w:val="both"/>
        <w:rPr>
          <w:sz w:val="28"/>
        </w:rPr>
      </w:pPr>
      <w:r>
        <w:rPr>
          <w:sz w:val="28"/>
        </w:rPr>
        <w:br w:type="page"/>
      </w:r>
    </w:p>
    <w:p w:rsidR="006A068F" w:rsidRDefault="006A068F" w:rsidP="006A068F">
      <w:pPr>
        <w:pStyle w:val="4"/>
        <w:keepNext w:val="0"/>
        <w:rPr>
          <w:sz w:val="28"/>
          <w:szCs w:val="28"/>
          <w:lang w:val="ru-RU"/>
        </w:rPr>
      </w:pPr>
      <w:r w:rsidRPr="00A4036B">
        <w:rPr>
          <w:sz w:val="28"/>
          <w:szCs w:val="28"/>
        </w:rPr>
        <w:t>КАЛЕНДАРНЫЙ ПЛАН</w:t>
      </w:r>
    </w:p>
    <w:p w:rsidR="00A4036B" w:rsidRPr="00A4036B" w:rsidRDefault="00A4036B" w:rsidP="00A4036B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812"/>
        <w:gridCol w:w="1734"/>
        <w:gridCol w:w="1526"/>
      </w:tblGrid>
      <w:tr w:rsidR="006A068F" w:rsidRPr="006A068F" w:rsidTr="00A05203">
        <w:trPr>
          <w:cantSplit/>
          <w:trHeight w:val="5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6A068F" w:rsidRDefault="006A068F" w:rsidP="00A05203">
            <w:pPr>
              <w:jc w:val="center"/>
              <w:rPr>
                <w:sz w:val="24"/>
                <w:szCs w:val="24"/>
              </w:rPr>
            </w:pPr>
            <w:r w:rsidRPr="006A068F">
              <w:rPr>
                <w:sz w:val="24"/>
                <w:szCs w:val="24"/>
              </w:rPr>
              <w:t>№</w:t>
            </w:r>
          </w:p>
          <w:p w:rsidR="006A068F" w:rsidRPr="006A068F" w:rsidRDefault="006A068F" w:rsidP="00A05203">
            <w:pPr>
              <w:jc w:val="center"/>
              <w:rPr>
                <w:sz w:val="24"/>
                <w:szCs w:val="24"/>
              </w:rPr>
            </w:pPr>
            <w:r w:rsidRPr="006A068F">
              <w:rPr>
                <w:sz w:val="24"/>
                <w:szCs w:val="24"/>
              </w:rPr>
              <w:t>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6A068F" w:rsidRDefault="006A068F" w:rsidP="00A05203">
            <w:pPr>
              <w:jc w:val="center"/>
              <w:rPr>
                <w:sz w:val="24"/>
                <w:szCs w:val="24"/>
              </w:rPr>
            </w:pPr>
            <w:r w:rsidRPr="006A068F">
              <w:rPr>
                <w:sz w:val="24"/>
                <w:szCs w:val="24"/>
              </w:rPr>
              <w:t>Название этапов дипломной работы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6A068F" w:rsidRDefault="006A068F" w:rsidP="00A05203">
            <w:pPr>
              <w:jc w:val="center"/>
              <w:rPr>
                <w:sz w:val="24"/>
                <w:szCs w:val="24"/>
              </w:rPr>
            </w:pPr>
            <w:r w:rsidRPr="006A068F">
              <w:rPr>
                <w:sz w:val="24"/>
                <w:szCs w:val="24"/>
              </w:rPr>
              <w:t>Срок выполнения этапов дипломной работы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6A068F" w:rsidRDefault="006A068F" w:rsidP="00A05203">
            <w:pPr>
              <w:pStyle w:val="3"/>
              <w:keepNext w:val="0"/>
              <w:widowControl w:val="0"/>
              <w:rPr>
                <w:b w:val="0"/>
                <w:spacing w:val="-20"/>
                <w:sz w:val="24"/>
                <w:szCs w:val="24"/>
                <w:lang w:val="ru-RU"/>
              </w:rPr>
            </w:pPr>
            <w:r w:rsidRPr="006A068F">
              <w:rPr>
                <w:b w:val="0"/>
                <w:spacing w:val="-20"/>
                <w:sz w:val="24"/>
                <w:szCs w:val="24"/>
                <w:lang w:val="ru-RU"/>
              </w:rPr>
              <w:t>Примечания</w:t>
            </w:r>
          </w:p>
        </w:tc>
      </w:tr>
      <w:tr w:rsidR="006A068F" w:rsidRPr="00B65AD8" w:rsidTr="006A06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778B8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E778B8" w:rsidRDefault="006A068F" w:rsidP="006A068F">
            <w:pPr>
              <w:pStyle w:val="110"/>
              <w:widowControl w:val="0"/>
              <w:shd w:val="clear" w:color="auto" w:fill="auto"/>
              <w:spacing w:after="0" w:line="240" w:lineRule="auto"/>
              <w:rPr>
                <w:b w:val="0"/>
                <w:bCs w:val="0"/>
                <w:sz w:val="24"/>
                <w:szCs w:val="24"/>
                <w:lang w:eastAsia="uk-UA"/>
              </w:rPr>
            </w:pPr>
            <w:r w:rsidRPr="00E778B8">
              <w:rPr>
                <w:b w:val="0"/>
                <w:sz w:val="24"/>
                <w:szCs w:val="24"/>
              </w:rPr>
              <w:t>Сбор фактического материала, предварительный подбор и изучение литературных источников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A068F" w:rsidRPr="00B65AD8" w:rsidTr="006A06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778B8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E778B8" w:rsidRDefault="006A068F" w:rsidP="006A068F">
            <w:pPr>
              <w:pStyle w:val="ae"/>
              <w:spacing w:after="0"/>
              <w:rPr>
                <w:sz w:val="24"/>
                <w:szCs w:val="24"/>
              </w:rPr>
            </w:pPr>
            <w:r w:rsidRPr="00E778B8">
              <w:rPr>
                <w:sz w:val="24"/>
                <w:szCs w:val="24"/>
              </w:rPr>
              <w:t>Представление материалов по 1 разделу дипломной работы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A068F" w:rsidRPr="00B65AD8" w:rsidTr="006A06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778B8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E778B8" w:rsidRDefault="006A068F" w:rsidP="006A068F">
            <w:pPr>
              <w:pStyle w:val="ae"/>
              <w:spacing w:after="0"/>
              <w:rPr>
                <w:sz w:val="24"/>
                <w:szCs w:val="24"/>
              </w:rPr>
            </w:pPr>
            <w:r w:rsidRPr="00E778B8">
              <w:rPr>
                <w:sz w:val="24"/>
                <w:szCs w:val="24"/>
              </w:rPr>
              <w:t>Представление материалов по 2 разделу дипломной работы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A068F" w:rsidRPr="00B65AD8" w:rsidTr="006A06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778B8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E778B8" w:rsidRDefault="006A068F" w:rsidP="006A068F">
            <w:pPr>
              <w:pStyle w:val="ae"/>
              <w:spacing w:after="0"/>
              <w:rPr>
                <w:sz w:val="24"/>
                <w:szCs w:val="24"/>
              </w:rPr>
            </w:pPr>
            <w:r w:rsidRPr="00E778B8">
              <w:rPr>
                <w:sz w:val="24"/>
                <w:szCs w:val="24"/>
              </w:rPr>
              <w:t>Представление материалов по 3 разделу дипломной работы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A068F" w:rsidRPr="00B65AD8" w:rsidTr="006A06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4D22C2" w:rsidP="00A052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E778B8" w:rsidRDefault="006A068F" w:rsidP="006A068F">
            <w:pPr>
              <w:pStyle w:val="ae"/>
              <w:spacing w:after="0"/>
              <w:rPr>
                <w:sz w:val="24"/>
                <w:szCs w:val="24"/>
              </w:rPr>
            </w:pPr>
            <w:r w:rsidRPr="00E778B8">
              <w:rPr>
                <w:sz w:val="24"/>
                <w:szCs w:val="24"/>
              </w:rPr>
              <w:t>Корректировка работы после проверки научным руководителем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A068F" w:rsidRPr="00B65AD8" w:rsidTr="006A068F">
        <w:trPr>
          <w:trHeight w:val="2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4D22C2" w:rsidP="00A052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E778B8" w:rsidRDefault="006A068F" w:rsidP="006A068F">
            <w:pPr>
              <w:pStyle w:val="ae"/>
              <w:spacing w:after="0"/>
              <w:rPr>
                <w:sz w:val="24"/>
                <w:szCs w:val="24"/>
              </w:rPr>
            </w:pPr>
            <w:r w:rsidRPr="00E778B8">
              <w:rPr>
                <w:sz w:val="24"/>
                <w:szCs w:val="24"/>
              </w:rPr>
              <w:t>Написание заключения дипломной работы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A068F" w:rsidRPr="00B65AD8" w:rsidTr="006A06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4D22C2" w:rsidP="00A052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E778B8" w:rsidRDefault="006A068F" w:rsidP="006A068F">
            <w:pPr>
              <w:pStyle w:val="ae"/>
              <w:spacing w:after="0"/>
              <w:rPr>
                <w:sz w:val="24"/>
                <w:szCs w:val="24"/>
              </w:rPr>
            </w:pPr>
            <w:r w:rsidRPr="00E778B8">
              <w:rPr>
                <w:sz w:val="24"/>
                <w:szCs w:val="24"/>
              </w:rPr>
              <w:t>Предоставление руководителю работы в электронном формате для полготовки отзыва и проверки в системе «Антиплагиат»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A068F" w:rsidRPr="00B65AD8" w:rsidTr="006A06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4D22C2" w:rsidP="00A0520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E778B8" w:rsidRDefault="006A068F" w:rsidP="006A068F">
            <w:pPr>
              <w:pStyle w:val="ae"/>
              <w:spacing w:after="0"/>
              <w:rPr>
                <w:sz w:val="24"/>
                <w:szCs w:val="24"/>
              </w:rPr>
            </w:pPr>
            <w:r w:rsidRPr="00E778B8">
              <w:rPr>
                <w:sz w:val="24"/>
                <w:szCs w:val="24"/>
              </w:rPr>
              <w:t>Окончательное оформление дипломной работы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A068F" w:rsidRPr="00B65AD8" w:rsidTr="006A06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4D22C2" w:rsidP="006A068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8F" w:rsidRPr="00E778B8" w:rsidRDefault="006A068F" w:rsidP="006A068F">
            <w:pPr>
              <w:pStyle w:val="ae"/>
              <w:spacing w:after="0"/>
              <w:rPr>
                <w:sz w:val="24"/>
                <w:szCs w:val="24"/>
              </w:rPr>
            </w:pPr>
            <w:r w:rsidRPr="00E778B8">
              <w:rPr>
                <w:sz w:val="24"/>
                <w:szCs w:val="24"/>
              </w:rPr>
              <w:t>Предоставление дипломной работы и сопутствующих документов на выпускающую кафедру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8F" w:rsidRPr="00E778B8" w:rsidRDefault="006A068F" w:rsidP="00A0520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A068F" w:rsidRPr="00B65AD8" w:rsidRDefault="006A068F" w:rsidP="006A068F">
      <w:pPr>
        <w:rPr>
          <w:b/>
        </w:rPr>
      </w:pPr>
    </w:p>
    <w:p w:rsidR="006A068F" w:rsidRPr="00B65AD8" w:rsidRDefault="002C6546" w:rsidP="006A068F">
      <w:pPr>
        <w:tabs>
          <w:tab w:val="left" w:pos="0"/>
        </w:tabs>
        <w:jc w:val="right"/>
        <w:rPr>
          <w:b/>
          <w:sz w:val="24"/>
          <w:szCs w:val="24"/>
        </w:rPr>
      </w:pPr>
      <w:r>
        <w:rPr>
          <w:sz w:val="28"/>
          <w:szCs w:val="28"/>
        </w:rPr>
        <w:t>Обучающийся</w:t>
      </w:r>
      <w:r w:rsidR="006A068F" w:rsidRPr="00B65AD8">
        <w:rPr>
          <w:b/>
          <w:sz w:val="24"/>
          <w:szCs w:val="24"/>
        </w:rPr>
        <w:t>____________   ________________________</w:t>
      </w:r>
    </w:p>
    <w:p w:rsidR="006A068F" w:rsidRPr="00B65AD8" w:rsidRDefault="006A068F" w:rsidP="00A4036B">
      <w:pPr>
        <w:tabs>
          <w:tab w:val="left" w:pos="4962"/>
        </w:tabs>
        <w:ind w:left="5103"/>
        <w:jc w:val="both"/>
        <w:rPr>
          <w:b/>
          <w:sz w:val="24"/>
          <w:szCs w:val="24"/>
        </w:rPr>
      </w:pPr>
      <w:r w:rsidRPr="00B65AD8">
        <w:rPr>
          <w:bCs/>
          <w:sz w:val="24"/>
          <w:szCs w:val="24"/>
          <w:vertAlign w:val="superscript"/>
        </w:rPr>
        <w:t xml:space="preserve">( подпись )                           ( фамилия и инициалы )    </w:t>
      </w:r>
    </w:p>
    <w:p w:rsidR="006A068F" w:rsidRPr="00B65AD8" w:rsidRDefault="006A068F" w:rsidP="006A068F">
      <w:pPr>
        <w:tabs>
          <w:tab w:val="left" w:pos="0"/>
        </w:tabs>
        <w:jc w:val="right"/>
        <w:rPr>
          <w:b/>
          <w:sz w:val="24"/>
          <w:szCs w:val="24"/>
        </w:rPr>
      </w:pPr>
    </w:p>
    <w:p w:rsidR="006A068F" w:rsidRPr="00B65AD8" w:rsidRDefault="006A068F" w:rsidP="006A068F">
      <w:pPr>
        <w:tabs>
          <w:tab w:val="left" w:pos="0"/>
        </w:tabs>
        <w:jc w:val="right"/>
        <w:rPr>
          <w:b/>
          <w:sz w:val="24"/>
          <w:szCs w:val="24"/>
        </w:rPr>
      </w:pPr>
      <w:r w:rsidRPr="00B65AD8">
        <w:rPr>
          <w:sz w:val="28"/>
          <w:szCs w:val="28"/>
        </w:rPr>
        <w:t>Научный руководитель</w:t>
      </w:r>
      <w:r w:rsidRPr="00B65AD8">
        <w:rPr>
          <w:b/>
          <w:sz w:val="24"/>
          <w:szCs w:val="24"/>
        </w:rPr>
        <w:t xml:space="preserve">  ____________  ________________________</w:t>
      </w:r>
    </w:p>
    <w:p w:rsidR="006A068F" w:rsidRPr="00B65AD8" w:rsidRDefault="006A068F" w:rsidP="00A4036B">
      <w:pPr>
        <w:tabs>
          <w:tab w:val="left" w:pos="5245"/>
        </w:tabs>
        <w:ind w:left="5245"/>
        <w:jc w:val="both"/>
        <w:rPr>
          <w:bCs/>
          <w:sz w:val="24"/>
          <w:szCs w:val="24"/>
        </w:rPr>
      </w:pPr>
      <w:r w:rsidRPr="00B65AD8">
        <w:rPr>
          <w:bCs/>
          <w:sz w:val="24"/>
          <w:szCs w:val="24"/>
          <w:vertAlign w:val="superscript"/>
        </w:rPr>
        <w:t>( подпись )                         ( фамилия и инициалы )</w:t>
      </w:r>
    </w:p>
    <w:p w:rsidR="006A068F" w:rsidRPr="00B65AD8" w:rsidRDefault="006A068F" w:rsidP="006A068F">
      <w:pPr>
        <w:ind w:left="5670"/>
        <w:rPr>
          <w:sz w:val="28"/>
          <w:szCs w:val="28"/>
        </w:rPr>
      </w:pPr>
    </w:p>
    <w:p w:rsidR="00D57A8C" w:rsidRPr="005156B8" w:rsidRDefault="00D57A8C" w:rsidP="006A068F">
      <w:pPr>
        <w:keepNext/>
        <w:spacing w:before="240" w:after="60"/>
        <w:jc w:val="center"/>
        <w:outlineLvl w:val="3"/>
        <w:rPr>
          <w:rFonts w:eastAsia="Calibri"/>
          <w:sz w:val="28"/>
          <w:szCs w:val="28"/>
        </w:rPr>
      </w:pPr>
    </w:p>
    <w:p w:rsidR="00D57A8C" w:rsidRPr="005156B8" w:rsidRDefault="00D57A8C" w:rsidP="00D57A8C">
      <w:pPr>
        <w:jc w:val="right"/>
        <w:rPr>
          <w:rFonts w:eastAsia="Calibri"/>
          <w:i/>
          <w:sz w:val="28"/>
          <w:szCs w:val="28"/>
        </w:rPr>
      </w:pPr>
      <w:r w:rsidRPr="005156B8">
        <w:rPr>
          <w:rFonts w:eastAsia="Calibri"/>
          <w:sz w:val="28"/>
          <w:szCs w:val="28"/>
          <w:highlight w:val="yellow"/>
        </w:rPr>
        <w:br w:type="page"/>
      </w:r>
      <w:r w:rsidRPr="005156B8">
        <w:rPr>
          <w:rFonts w:eastAsia="Calibri"/>
          <w:i/>
          <w:sz w:val="28"/>
          <w:szCs w:val="28"/>
        </w:rPr>
        <w:lastRenderedPageBreak/>
        <w:t xml:space="preserve">Приложение В </w:t>
      </w:r>
    </w:p>
    <w:p w:rsidR="00C40653" w:rsidRPr="00C40653" w:rsidRDefault="00C40653" w:rsidP="00C40653">
      <w:pPr>
        <w:tabs>
          <w:tab w:val="left" w:pos="-180"/>
          <w:tab w:val="left" w:pos="360"/>
          <w:tab w:val="left" w:pos="9720"/>
        </w:tabs>
        <w:jc w:val="center"/>
        <w:rPr>
          <w:rFonts w:ascii="Book Antiqua" w:hAnsi="Book Antiqua"/>
          <w:i/>
          <w:sz w:val="28"/>
          <w:szCs w:val="28"/>
        </w:rPr>
      </w:pPr>
      <w:r w:rsidRPr="00C40653">
        <w:rPr>
          <w:rFonts w:ascii="Book Antiqua" w:hAnsi="Book Antiqua"/>
          <w:i/>
          <w:sz w:val="28"/>
          <w:szCs w:val="28"/>
        </w:rPr>
        <w:t xml:space="preserve">Бланк </w:t>
      </w:r>
      <w:r>
        <w:rPr>
          <w:rFonts w:ascii="Book Antiqua" w:hAnsi="Book Antiqua"/>
          <w:i/>
          <w:sz w:val="28"/>
          <w:szCs w:val="28"/>
        </w:rPr>
        <w:t>отзыва научного руководителя</w:t>
      </w:r>
    </w:p>
    <w:p w:rsidR="00C40653" w:rsidRDefault="00C40653" w:rsidP="006A068F">
      <w:pPr>
        <w:shd w:val="clear" w:color="auto" w:fill="FFFFFF"/>
        <w:jc w:val="center"/>
        <w:rPr>
          <w:b/>
          <w:snapToGrid w:val="0"/>
          <w:sz w:val="24"/>
          <w:szCs w:val="24"/>
        </w:rPr>
      </w:pPr>
    </w:p>
    <w:p w:rsidR="006A068F" w:rsidRPr="00B65AD8" w:rsidRDefault="00A0071A" w:rsidP="006A068F">
      <w:pPr>
        <w:shd w:val="clear" w:color="auto" w:fill="FFFFFF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ФЕДЕРАЛЬНОЕ </w:t>
      </w:r>
      <w:r w:rsidR="006A068F" w:rsidRPr="00B65AD8">
        <w:rPr>
          <w:b/>
          <w:snapToGrid w:val="0"/>
          <w:sz w:val="24"/>
          <w:szCs w:val="24"/>
        </w:rPr>
        <w:t xml:space="preserve">ГОСУДАРСТВЕННОЕ </w:t>
      </w:r>
      <w:r w:rsidR="00752CD9">
        <w:rPr>
          <w:b/>
          <w:snapToGrid w:val="0"/>
          <w:sz w:val="24"/>
          <w:szCs w:val="24"/>
        </w:rPr>
        <w:t xml:space="preserve">БЮДЖЕТНОЕ </w:t>
      </w:r>
      <w:r w:rsidR="006A068F" w:rsidRPr="00B65AD8">
        <w:rPr>
          <w:b/>
          <w:snapToGrid w:val="0"/>
          <w:sz w:val="24"/>
          <w:szCs w:val="24"/>
        </w:rPr>
        <w:t xml:space="preserve">ОБРАЗОВАТЕЛЬНОЕ УЧРЕЖДЕНИЕ ВЫСШЕГО ОБРАЗОВАНИЯ </w:t>
      </w:r>
    </w:p>
    <w:p w:rsidR="006A068F" w:rsidRPr="00B65AD8" w:rsidRDefault="006A068F" w:rsidP="006A068F">
      <w:pPr>
        <w:shd w:val="clear" w:color="auto" w:fill="FFFFFF"/>
        <w:jc w:val="center"/>
        <w:rPr>
          <w:b/>
          <w:snapToGrid w:val="0"/>
          <w:sz w:val="24"/>
          <w:szCs w:val="24"/>
        </w:rPr>
      </w:pPr>
      <w:r w:rsidRPr="00B65AD8">
        <w:rPr>
          <w:b/>
          <w:snapToGrid w:val="0"/>
          <w:sz w:val="24"/>
          <w:szCs w:val="24"/>
        </w:rPr>
        <w:t>«ДОНБАССКАЯ АГРАРНАЯ АКАДЕМИЯ»</w:t>
      </w:r>
    </w:p>
    <w:p w:rsidR="006A068F" w:rsidRPr="00B65AD8" w:rsidRDefault="006A068F" w:rsidP="006A068F">
      <w:pPr>
        <w:pStyle w:val="aa"/>
        <w:spacing w:before="0" w:beforeAutospacing="0" w:after="0" w:afterAutospacing="0"/>
        <w:jc w:val="center"/>
        <w:rPr>
          <w:b/>
        </w:rPr>
      </w:pPr>
      <w:r w:rsidRPr="00B65AD8">
        <w:rPr>
          <w:b/>
        </w:rPr>
        <w:t xml:space="preserve">КАФЕДРА </w:t>
      </w:r>
      <w:r w:rsidR="00752CD9" w:rsidRPr="00752CD9">
        <w:rPr>
          <w:b/>
          <w:u w:val="single"/>
        </w:rPr>
        <w:t> ЭКОНОМИКИ</w:t>
      </w:r>
      <w:r w:rsidR="00752CD9">
        <w:rPr>
          <w:b/>
          <w:u w:val="single"/>
        </w:rPr>
        <w:t xml:space="preserve">   </w:t>
      </w:r>
    </w:p>
    <w:p w:rsidR="006A068F" w:rsidRPr="00752CD9" w:rsidRDefault="006A068F" w:rsidP="006A068F">
      <w:pPr>
        <w:jc w:val="center"/>
        <w:rPr>
          <w:b/>
          <w:sz w:val="24"/>
          <w:szCs w:val="24"/>
        </w:rPr>
      </w:pPr>
      <w:r w:rsidRPr="00752CD9">
        <w:rPr>
          <w:rStyle w:val="af"/>
          <w:b/>
          <w:color w:val="000000"/>
          <w:sz w:val="24"/>
          <w:szCs w:val="24"/>
        </w:rPr>
        <w:t>НАПРАВЛЕНИЕ ПОДГОТОВКИ</w:t>
      </w:r>
      <w:r w:rsidR="00752CD9" w:rsidRPr="00752CD9">
        <w:rPr>
          <w:b/>
          <w:sz w:val="24"/>
          <w:szCs w:val="24"/>
          <w:u w:val="single"/>
        </w:rPr>
        <w:t>  38.03.01  ЭКОНОМИКА   </w:t>
      </w:r>
    </w:p>
    <w:p w:rsidR="006A068F" w:rsidRPr="00752CD9" w:rsidRDefault="006A068F" w:rsidP="006A068F">
      <w:pPr>
        <w:jc w:val="center"/>
        <w:rPr>
          <w:b/>
          <w:sz w:val="24"/>
          <w:szCs w:val="24"/>
        </w:rPr>
      </w:pPr>
      <w:r w:rsidRPr="00752CD9">
        <w:rPr>
          <w:b/>
          <w:sz w:val="24"/>
          <w:szCs w:val="24"/>
        </w:rPr>
        <w:t>ПРОФИЛЬ</w:t>
      </w:r>
      <w:r w:rsidR="00752CD9" w:rsidRPr="00752CD9">
        <w:rPr>
          <w:b/>
          <w:sz w:val="24"/>
          <w:szCs w:val="24"/>
        </w:rPr>
        <w:t xml:space="preserve">: </w:t>
      </w:r>
      <w:r w:rsidR="00752CD9" w:rsidRPr="00752CD9">
        <w:rPr>
          <w:b/>
          <w:sz w:val="24"/>
          <w:szCs w:val="24"/>
          <w:u w:val="single"/>
        </w:rPr>
        <w:t>  ЭКОНОМИК</w:t>
      </w:r>
      <w:r w:rsidR="00752CD9">
        <w:rPr>
          <w:b/>
          <w:sz w:val="24"/>
          <w:szCs w:val="24"/>
          <w:u w:val="single"/>
        </w:rPr>
        <w:t>А ПРЕДПРИЯТИЙ И ОРГАНИЗАЦИЙ</w:t>
      </w:r>
      <w:r w:rsidR="00434CC8">
        <w:rPr>
          <w:b/>
          <w:sz w:val="24"/>
          <w:szCs w:val="24"/>
          <w:u w:val="single"/>
        </w:rPr>
        <w:t xml:space="preserve"> АПК</w:t>
      </w:r>
      <w:r w:rsidR="00752CD9" w:rsidRPr="00752CD9">
        <w:rPr>
          <w:b/>
          <w:sz w:val="24"/>
          <w:szCs w:val="24"/>
          <w:u w:val="single"/>
        </w:rPr>
        <w:t> </w:t>
      </w:r>
    </w:p>
    <w:p w:rsidR="006A068F" w:rsidRPr="00752CD9" w:rsidRDefault="006A068F" w:rsidP="006A068F">
      <w:pPr>
        <w:shd w:val="clear" w:color="auto" w:fill="FFFFFF"/>
        <w:jc w:val="center"/>
        <w:rPr>
          <w:snapToGrid w:val="0"/>
          <w:sz w:val="24"/>
          <w:szCs w:val="24"/>
        </w:rPr>
      </w:pPr>
    </w:p>
    <w:p w:rsidR="00752CD9" w:rsidRPr="00B65AD8" w:rsidRDefault="00752CD9" w:rsidP="00752CD9">
      <w:pPr>
        <w:pStyle w:val="aa"/>
        <w:spacing w:before="0" w:beforeAutospacing="0" w:after="0" w:afterAutospacing="0"/>
        <w:jc w:val="center"/>
        <w:rPr>
          <w:b/>
        </w:rPr>
      </w:pPr>
    </w:p>
    <w:p w:rsidR="00752CD9" w:rsidRDefault="00752CD9" w:rsidP="006A068F">
      <w:pPr>
        <w:shd w:val="clear" w:color="auto" w:fill="FFFFFF"/>
        <w:jc w:val="center"/>
        <w:rPr>
          <w:snapToGrid w:val="0"/>
          <w:sz w:val="28"/>
        </w:rPr>
      </w:pPr>
    </w:p>
    <w:p w:rsidR="00752CD9" w:rsidRPr="00B65AD8" w:rsidRDefault="00752CD9" w:rsidP="006A068F">
      <w:pPr>
        <w:shd w:val="clear" w:color="auto" w:fill="FFFFFF"/>
        <w:jc w:val="center"/>
        <w:rPr>
          <w:snapToGrid w:val="0"/>
          <w:sz w:val="28"/>
        </w:rPr>
      </w:pPr>
    </w:p>
    <w:p w:rsidR="006A068F" w:rsidRPr="00B65AD8" w:rsidRDefault="006A068F" w:rsidP="006A068F">
      <w:pPr>
        <w:shd w:val="clear" w:color="auto" w:fill="FFFFFF"/>
        <w:jc w:val="center"/>
        <w:rPr>
          <w:b/>
          <w:snapToGrid w:val="0"/>
          <w:sz w:val="28"/>
          <w:szCs w:val="28"/>
        </w:rPr>
      </w:pPr>
      <w:r w:rsidRPr="00B65AD8">
        <w:rPr>
          <w:b/>
          <w:snapToGrid w:val="0"/>
          <w:sz w:val="28"/>
          <w:szCs w:val="28"/>
        </w:rPr>
        <w:t>ОТЗЫВ</w:t>
      </w:r>
    </w:p>
    <w:p w:rsidR="006A068F" w:rsidRPr="00B65AD8" w:rsidRDefault="006A068F" w:rsidP="006A068F">
      <w:pPr>
        <w:jc w:val="center"/>
        <w:rPr>
          <w:b/>
          <w:bCs/>
          <w:sz w:val="28"/>
          <w:szCs w:val="28"/>
        </w:rPr>
      </w:pPr>
      <w:r w:rsidRPr="00B65AD8">
        <w:rPr>
          <w:b/>
          <w:bCs/>
          <w:sz w:val="28"/>
          <w:szCs w:val="28"/>
        </w:rPr>
        <w:t>НАУЧНОГО РУКОВОДИТЕЛЯ</w:t>
      </w:r>
    </w:p>
    <w:p w:rsidR="006A068F" w:rsidRPr="00B65AD8" w:rsidRDefault="006A068F" w:rsidP="006A068F">
      <w:pPr>
        <w:jc w:val="center"/>
        <w:rPr>
          <w:b/>
          <w:bCs/>
          <w:sz w:val="28"/>
          <w:szCs w:val="28"/>
        </w:rPr>
      </w:pPr>
      <w:r w:rsidRPr="00B65AD8">
        <w:rPr>
          <w:b/>
          <w:bCs/>
          <w:spacing w:val="-10"/>
          <w:sz w:val="28"/>
          <w:szCs w:val="28"/>
        </w:rPr>
        <w:t>на дипломную работу</w:t>
      </w:r>
    </w:p>
    <w:p w:rsidR="006A068F" w:rsidRPr="00B65AD8" w:rsidRDefault="00410843" w:rsidP="002C6546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обучающегося</w:t>
      </w:r>
      <w:r w:rsidR="002C6546">
        <w:rPr>
          <w:sz w:val="28"/>
          <w:szCs w:val="28"/>
        </w:rPr>
        <w:t xml:space="preserve"> ______________________</w:t>
      </w:r>
      <w:r w:rsidR="006A068F" w:rsidRPr="00B65AD8">
        <w:rPr>
          <w:sz w:val="28"/>
          <w:szCs w:val="28"/>
        </w:rPr>
        <w:t>_______________________________</w:t>
      </w:r>
    </w:p>
    <w:p w:rsidR="006A068F" w:rsidRPr="00B65AD8" w:rsidRDefault="006A068F" w:rsidP="006A068F">
      <w:pPr>
        <w:ind w:left="3540" w:firstLine="708"/>
      </w:pPr>
      <w:r w:rsidRPr="00B65AD8">
        <w:t xml:space="preserve">(Ф.И.О. </w:t>
      </w:r>
      <w:r w:rsidR="00410843">
        <w:t>обучающегося</w:t>
      </w:r>
      <w:r w:rsidRPr="00B65AD8">
        <w:t xml:space="preserve"> полностью)</w:t>
      </w:r>
    </w:p>
    <w:p w:rsidR="00752CD9" w:rsidRPr="00B65AD8" w:rsidRDefault="00752CD9" w:rsidP="00752CD9">
      <w:pPr>
        <w:rPr>
          <w:sz w:val="28"/>
          <w:szCs w:val="28"/>
        </w:rPr>
      </w:pPr>
      <w:r>
        <w:rPr>
          <w:sz w:val="28"/>
          <w:szCs w:val="28"/>
        </w:rPr>
        <w:t>Тема работы</w:t>
      </w:r>
      <w:r w:rsidRPr="00B65AD8">
        <w:rPr>
          <w:sz w:val="28"/>
          <w:szCs w:val="28"/>
        </w:rPr>
        <w:t xml:space="preserve"> _________________________</w:t>
      </w:r>
      <w:r>
        <w:rPr>
          <w:sz w:val="28"/>
          <w:szCs w:val="28"/>
        </w:rPr>
        <w:t>______________________________</w:t>
      </w:r>
    </w:p>
    <w:p w:rsidR="006A068F" w:rsidRPr="00B65AD8" w:rsidRDefault="006A068F" w:rsidP="00752CD9">
      <w:pPr>
        <w:pBdr>
          <w:bottom w:val="single" w:sz="4" w:space="1" w:color="auto"/>
        </w:pBdr>
        <w:shd w:val="clear" w:color="auto" w:fill="FFFFFF"/>
        <w:rPr>
          <w:snapToGrid w:val="0"/>
          <w:sz w:val="28"/>
        </w:rPr>
      </w:pPr>
    </w:p>
    <w:p w:rsidR="006A068F" w:rsidRDefault="006A068F" w:rsidP="006A068F">
      <w:pPr>
        <w:pBdr>
          <w:bottom w:val="single" w:sz="4" w:space="1" w:color="auto"/>
        </w:pBdr>
        <w:shd w:val="clear" w:color="auto" w:fill="FFFFFF"/>
        <w:rPr>
          <w:sz w:val="28"/>
          <w:szCs w:val="28"/>
        </w:rPr>
      </w:pPr>
      <w:r w:rsidRPr="00B65AD8">
        <w:rPr>
          <w:sz w:val="28"/>
          <w:szCs w:val="28"/>
        </w:rPr>
        <w:t xml:space="preserve">Общая характеристика дипломной работы </w:t>
      </w:r>
    </w:p>
    <w:p w:rsidR="00752CD9" w:rsidRPr="00B65AD8" w:rsidRDefault="00752CD9" w:rsidP="006A068F">
      <w:pPr>
        <w:pBdr>
          <w:bottom w:val="single" w:sz="4" w:space="1" w:color="auto"/>
        </w:pBdr>
        <w:shd w:val="clear" w:color="auto" w:fill="FFFFFF"/>
        <w:rPr>
          <w:sz w:val="26"/>
          <w:szCs w:val="26"/>
        </w:rPr>
      </w:pPr>
    </w:p>
    <w:p w:rsidR="006A068F" w:rsidRPr="00B65AD8" w:rsidRDefault="006A068F" w:rsidP="006A068F">
      <w:pPr>
        <w:pStyle w:val="ae"/>
        <w:spacing w:after="0"/>
        <w:rPr>
          <w:sz w:val="26"/>
          <w:szCs w:val="26"/>
        </w:rPr>
      </w:pPr>
      <w:r w:rsidRPr="00B65AD8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40653">
        <w:rPr>
          <w:sz w:val="26"/>
          <w:szCs w:val="26"/>
        </w:rPr>
        <w:t>_________________________</w:t>
      </w:r>
    </w:p>
    <w:p w:rsidR="00752CD9" w:rsidRDefault="00752CD9" w:rsidP="006A068F">
      <w:pPr>
        <w:shd w:val="clear" w:color="auto" w:fill="FFFFFF"/>
        <w:rPr>
          <w:sz w:val="28"/>
          <w:szCs w:val="28"/>
        </w:rPr>
      </w:pPr>
    </w:p>
    <w:p w:rsidR="006A068F" w:rsidRPr="00B65AD8" w:rsidRDefault="006A068F" w:rsidP="006A068F">
      <w:pPr>
        <w:shd w:val="clear" w:color="auto" w:fill="FFFFFF"/>
        <w:rPr>
          <w:sz w:val="24"/>
        </w:rPr>
      </w:pPr>
      <w:r w:rsidRPr="00B65AD8">
        <w:rPr>
          <w:sz w:val="28"/>
          <w:szCs w:val="28"/>
        </w:rPr>
        <w:t xml:space="preserve">Индивидуальные особенности </w:t>
      </w:r>
      <w:r w:rsidR="00410843">
        <w:rPr>
          <w:sz w:val="28"/>
          <w:szCs w:val="28"/>
        </w:rPr>
        <w:t>обучающегося</w:t>
      </w:r>
      <w:r w:rsidRPr="00B65AD8">
        <w:rPr>
          <w:sz w:val="28"/>
          <w:szCs w:val="28"/>
        </w:rPr>
        <w:t xml:space="preserve"> во время выполнения работы (его подготовка, умение организовать свою работу, эрудиция, культура и т.д.)</w:t>
      </w:r>
      <w:r w:rsidRPr="00B65AD8">
        <w:rPr>
          <w:sz w:val="26"/>
          <w:szCs w:val="26"/>
        </w:rPr>
        <w:t xml:space="preserve"> ____________________________________________________________________________________________________________________________________________________</w:t>
      </w:r>
      <w:r w:rsidRPr="00B65AD8">
        <w:rPr>
          <w:sz w:val="24"/>
        </w:rPr>
        <w:t>____________________________________________________________________________________________________________________________________________________</w:t>
      </w:r>
    </w:p>
    <w:p w:rsidR="00752CD9" w:rsidRDefault="00752CD9" w:rsidP="006A068F">
      <w:pPr>
        <w:shd w:val="clear" w:color="auto" w:fill="FFFFFF"/>
        <w:rPr>
          <w:sz w:val="28"/>
          <w:szCs w:val="28"/>
        </w:rPr>
      </w:pPr>
    </w:p>
    <w:p w:rsidR="006A068F" w:rsidRPr="00B65AD8" w:rsidRDefault="006A068F" w:rsidP="006A068F">
      <w:pPr>
        <w:shd w:val="clear" w:color="auto" w:fill="FFFFFF"/>
        <w:rPr>
          <w:sz w:val="28"/>
          <w:szCs w:val="28"/>
        </w:rPr>
      </w:pPr>
      <w:r w:rsidRPr="00B65AD8">
        <w:rPr>
          <w:sz w:val="28"/>
          <w:szCs w:val="28"/>
        </w:rPr>
        <w:t>Выводы, оценка работы и предложения</w:t>
      </w:r>
    </w:p>
    <w:p w:rsidR="006A068F" w:rsidRPr="00B65AD8" w:rsidRDefault="006A068F" w:rsidP="006A068F">
      <w:pPr>
        <w:shd w:val="clear" w:color="auto" w:fill="FFFFFF"/>
        <w:rPr>
          <w:sz w:val="28"/>
          <w:szCs w:val="28"/>
        </w:rPr>
      </w:pPr>
      <w:r w:rsidRPr="00B65AD8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</w:t>
      </w:r>
    </w:p>
    <w:p w:rsidR="006A068F" w:rsidRPr="00B65AD8" w:rsidRDefault="006A068F" w:rsidP="006A068F">
      <w:pPr>
        <w:shd w:val="clear" w:color="auto" w:fill="FFFFFF"/>
        <w:rPr>
          <w:sz w:val="28"/>
          <w:szCs w:val="28"/>
        </w:rPr>
      </w:pPr>
    </w:p>
    <w:p w:rsidR="006A068F" w:rsidRPr="00B65AD8" w:rsidRDefault="006A068F" w:rsidP="006A068F">
      <w:pPr>
        <w:shd w:val="clear" w:color="auto" w:fill="FFFFFF"/>
        <w:rPr>
          <w:sz w:val="28"/>
          <w:szCs w:val="28"/>
        </w:rPr>
      </w:pPr>
      <w:r w:rsidRPr="00B65AD8">
        <w:rPr>
          <w:sz w:val="28"/>
          <w:szCs w:val="28"/>
        </w:rPr>
        <w:t>Научный руководитель:  _______________________</w:t>
      </w:r>
      <w:r w:rsidR="00773CAC">
        <w:rPr>
          <w:sz w:val="28"/>
          <w:szCs w:val="28"/>
        </w:rPr>
        <w:t>_____________________</w:t>
      </w:r>
    </w:p>
    <w:p w:rsidR="006A068F" w:rsidRPr="00B65AD8" w:rsidRDefault="006A068F" w:rsidP="006A068F">
      <w:pPr>
        <w:shd w:val="clear" w:color="auto" w:fill="FFFFFF"/>
        <w:rPr>
          <w:sz w:val="28"/>
          <w:szCs w:val="28"/>
        </w:rPr>
      </w:pPr>
    </w:p>
    <w:p w:rsidR="006A068F" w:rsidRPr="00B65AD8" w:rsidRDefault="006A068F" w:rsidP="006A068F">
      <w:pPr>
        <w:shd w:val="clear" w:color="auto" w:fill="FFFFFF"/>
        <w:rPr>
          <w:sz w:val="28"/>
          <w:szCs w:val="28"/>
        </w:rPr>
      </w:pPr>
      <w:r w:rsidRPr="00B65AD8">
        <w:rPr>
          <w:sz w:val="28"/>
          <w:szCs w:val="28"/>
        </w:rPr>
        <w:t>Дата</w:t>
      </w:r>
      <w:r w:rsidR="00773CAC">
        <w:rPr>
          <w:sz w:val="28"/>
          <w:szCs w:val="28"/>
        </w:rPr>
        <w:t xml:space="preserve"> _______________________</w:t>
      </w:r>
    </w:p>
    <w:p w:rsidR="006A068F" w:rsidRPr="00B65AD8" w:rsidRDefault="006A068F" w:rsidP="006A068F">
      <w:pPr>
        <w:jc w:val="right"/>
        <w:rPr>
          <w:sz w:val="28"/>
          <w:szCs w:val="28"/>
        </w:rPr>
      </w:pPr>
    </w:p>
    <w:p w:rsidR="00582293" w:rsidRPr="005156B8" w:rsidRDefault="00D57A8C" w:rsidP="001948B1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eastAsia="Calibri"/>
          <w:i/>
          <w:sz w:val="28"/>
          <w:szCs w:val="28"/>
        </w:rPr>
      </w:pPr>
      <w:r w:rsidRPr="005156B8">
        <w:rPr>
          <w:rFonts w:eastAsia="Calibri"/>
          <w:b/>
          <w:snapToGrid w:val="0"/>
          <w:sz w:val="28"/>
          <w:szCs w:val="28"/>
        </w:rPr>
        <w:br w:type="page"/>
      </w:r>
      <w:r w:rsidR="00582293" w:rsidRPr="005156B8">
        <w:rPr>
          <w:rFonts w:eastAsia="Calibri"/>
          <w:i/>
          <w:sz w:val="28"/>
          <w:szCs w:val="28"/>
        </w:rPr>
        <w:lastRenderedPageBreak/>
        <w:t xml:space="preserve">Приложение </w:t>
      </w:r>
      <w:r w:rsidR="001948B1">
        <w:rPr>
          <w:rFonts w:eastAsia="Calibri"/>
          <w:i/>
          <w:sz w:val="28"/>
          <w:szCs w:val="28"/>
        </w:rPr>
        <w:t>Г</w:t>
      </w:r>
    </w:p>
    <w:p w:rsidR="00582293" w:rsidRPr="00C40653" w:rsidRDefault="00582293" w:rsidP="00582293">
      <w:pPr>
        <w:jc w:val="center"/>
        <w:rPr>
          <w:rFonts w:ascii="Book Antiqua" w:eastAsia="Calibri" w:hAnsi="Book Antiqua"/>
          <w:i/>
          <w:sz w:val="28"/>
          <w:szCs w:val="28"/>
        </w:rPr>
      </w:pPr>
      <w:r w:rsidRPr="00C40653">
        <w:rPr>
          <w:rFonts w:ascii="Book Antiqua" w:eastAsia="Calibri" w:hAnsi="Book Antiqua"/>
          <w:i/>
          <w:sz w:val="28"/>
          <w:szCs w:val="28"/>
        </w:rPr>
        <w:t>Образец оформления содержания дипломной работы</w:t>
      </w:r>
    </w:p>
    <w:p w:rsidR="00582293" w:rsidRPr="005156B8" w:rsidRDefault="00582293" w:rsidP="00582293">
      <w:pPr>
        <w:spacing w:line="360" w:lineRule="auto"/>
        <w:jc w:val="center"/>
        <w:rPr>
          <w:caps/>
          <w:sz w:val="28"/>
          <w:szCs w:val="28"/>
        </w:rPr>
      </w:pPr>
    </w:p>
    <w:p w:rsidR="00582293" w:rsidRPr="005156B8" w:rsidRDefault="00582293" w:rsidP="00582293">
      <w:pPr>
        <w:spacing w:line="360" w:lineRule="auto"/>
        <w:jc w:val="center"/>
        <w:rPr>
          <w:caps/>
          <w:sz w:val="28"/>
          <w:szCs w:val="28"/>
        </w:rPr>
      </w:pPr>
      <w:r w:rsidRPr="005156B8">
        <w:rPr>
          <w:caps/>
          <w:sz w:val="28"/>
          <w:szCs w:val="28"/>
        </w:rPr>
        <w:t>Содержание</w:t>
      </w:r>
    </w:p>
    <w:tbl>
      <w:tblPr>
        <w:tblW w:w="5000" w:type="pct"/>
        <w:tblLook w:val="01E0"/>
      </w:tblPr>
      <w:tblGrid>
        <w:gridCol w:w="8757"/>
        <w:gridCol w:w="813"/>
      </w:tblGrid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ст</w:t>
            </w:r>
            <w:r w:rsidRPr="00B00FDE">
              <w:rPr>
                <w:sz w:val="28"/>
                <w:szCs w:val="28"/>
              </w:rPr>
              <w:t>р.</w:t>
            </w: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spacing w:after="120"/>
              <w:rPr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ВЕДЕНИЕ</w:t>
            </w: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  <w:lang w:val="uk-UA"/>
              </w:rPr>
              <w:t>3</w:t>
            </w: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rPr>
                <w:sz w:val="28"/>
                <w:szCs w:val="28"/>
                <w:lang w:val="uk-UA"/>
              </w:rPr>
            </w:pPr>
            <w:r w:rsidRPr="00E778B8">
              <w:rPr>
                <w:sz w:val="28"/>
                <w:szCs w:val="28"/>
              </w:rPr>
              <w:t xml:space="preserve">РАЗДЕЛ </w:t>
            </w:r>
            <w:r w:rsidRPr="00B00FD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</w:rPr>
              <w:t xml:space="preserve">ЗАТРАТЫ </w:t>
            </w:r>
            <w:r w:rsidRPr="00B00FDE">
              <w:rPr>
                <w:sz w:val="28"/>
              </w:rPr>
              <w:t>КАК ФАКТОР УПРАВЛЕНИЯ ФИНАНСОВО-ЭКОНОМИЧЕСКИМИ ПОКАЗАТЕЛЯМИ ДЕЯТЕЛЬНОСТИ ПРЕДПРИЯТИЯ</w:t>
            </w: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ind w:left="360"/>
              <w:jc w:val="both"/>
              <w:rPr>
                <w:sz w:val="28"/>
                <w:lang w:val="uk-UA"/>
              </w:rPr>
            </w:pPr>
            <w:r w:rsidRPr="00B00FDE">
              <w:rPr>
                <w:sz w:val="28"/>
              </w:rPr>
              <w:t>1.1</w:t>
            </w:r>
            <w:r>
              <w:rPr>
                <w:sz w:val="28"/>
              </w:rPr>
              <w:t>.</w:t>
            </w:r>
            <w:r w:rsidRPr="00B00FDE">
              <w:rPr>
                <w:sz w:val="28"/>
              </w:rPr>
              <w:t xml:space="preserve"> Экономическое содержание и классификация </w:t>
            </w:r>
            <w:r>
              <w:rPr>
                <w:sz w:val="28"/>
              </w:rPr>
              <w:t>затрат</w:t>
            </w:r>
            <w:r w:rsidRPr="00B00FDE">
              <w:rPr>
                <w:sz w:val="28"/>
              </w:rPr>
              <w:t xml:space="preserve"> предприятия</w:t>
            </w:r>
          </w:p>
        </w:tc>
        <w:tc>
          <w:tcPr>
            <w:tcW w:w="425" w:type="pct"/>
          </w:tcPr>
          <w:p w:rsidR="00582293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  <w:lang w:val="uk-UA"/>
              </w:rPr>
              <w:t>5</w:t>
            </w: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</w:rPr>
              <w:t>1.2</w:t>
            </w:r>
            <w:r>
              <w:rPr>
                <w:sz w:val="28"/>
                <w:szCs w:val="28"/>
              </w:rPr>
              <w:t>.</w:t>
            </w:r>
            <w:r w:rsidRPr="00B00FDE">
              <w:rPr>
                <w:sz w:val="28"/>
              </w:rPr>
              <w:t>Анализ и оценка систем учета производственных расходов</w:t>
            </w: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  <w:lang w:val="uk-UA"/>
              </w:rPr>
              <w:t>11</w:t>
            </w: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spacing w:after="120"/>
              <w:ind w:left="357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</w:rPr>
              <w:t>1.3</w:t>
            </w:r>
            <w:r>
              <w:rPr>
                <w:sz w:val="28"/>
                <w:szCs w:val="28"/>
              </w:rPr>
              <w:t>.</w:t>
            </w:r>
            <w:r w:rsidRPr="00B00FDE">
              <w:rPr>
                <w:sz w:val="28"/>
              </w:rPr>
              <w:t xml:space="preserve">Система управления </w:t>
            </w:r>
            <w:r w:rsidRPr="002A55F9">
              <w:rPr>
                <w:sz w:val="28"/>
                <w:szCs w:val="28"/>
              </w:rPr>
              <w:t>затратами</w:t>
            </w:r>
            <w:r w:rsidRPr="00B00FDE">
              <w:rPr>
                <w:sz w:val="28"/>
              </w:rPr>
              <w:t xml:space="preserve"> производства</w:t>
            </w: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  <w:lang w:val="uk-UA"/>
              </w:rPr>
              <w:t>18</w:t>
            </w: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rPr>
                <w:sz w:val="28"/>
                <w:szCs w:val="28"/>
                <w:lang w:val="uk-UA"/>
              </w:rPr>
            </w:pPr>
            <w:r w:rsidRPr="00E778B8">
              <w:rPr>
                <w:sz w:val="28"/>
                <w:szCs w:val="28"/>
              </w:rPr>
              <w:t xml:space="preserve">РАЗДЕЛ </w:t>
            </w:r>
            <w:r w:rsidRPr="00B00FDE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.</w:t>
            </w:r>
            <w:r w:rsidRPr="00B00FDE">
              <w:rPr>
                <w:sz w:val="28"/>
              </w:rPr>
              <w:t xml:space="preserve">АНАЛИЗ </w:t>
            </w:r>
            <w:r>
              <w:rPr>
                <w:caps/>
                <w:sz w:val="28"/>
              </w:rPr>
              <w:t>затрат</w:t>
            </w:r>
            <w:r w:rsidRPr="00B00FDE">
              <w:rPr>
                <w:caps/>
                <w:sz w:val="28"/>
              </w:rPr>
              <w:t xml:space="preserve"> на производство </w:t>
            </w:r>
            <w:r w:rsidRPr="00B00FDE">
              <w:rPr>
                <w:sz w:val="28"/>
              </w:rPr>
              <w:t xml:space="preserve">ПРОДУКЦИИ </w:t>
            </w: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</w:rPr>
              <w:t>.Краткая</w:t>
            </w:r>
            <w:r w:rsidRPr="00B00FDE">
              <w:rPr>
                <w:sz w:val="28"/>
                <w:szCs w:val="28"/>
              </w:rPr>
              <w:t xml:space="preserve"> характеристика </w:t>
            </w:r>
            <w:r>
              <w:rPr>
                <w:sz w:val="28"/>
                <w:szCs w:val="28"/>
              </w:rPr>
              <w:t>Частного предприятия «Диабаз»</w:t>
            </w: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2.2.</w:t>
            </w:r>
            <w:r w:rsidRPr="00B00FDE">
              <w:rPr>
                <w:iCs/>
                <w:sz w:val="28"/>
              </w:rPr>
              <w:t xml:space="preserve">Анализ состава и структуры себестоимости продукции </w:t>
            </w:r>
            <w:r>
              <w:rPr>
                <w:iCs/>
                <w:sz w:val="28"/>
              </w:rPr>
              <w:t>предприятия</w:t>
            </w:r>
          </w:p>
        </w:tc>
        <w:tc>
          <w:tcPr>
            <w:tcW w:w="425" w:type="pct"/>
          </w:tcPr>
          <w:p w:rsidR="00582293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  <w:lang w:val="uk-UA"/>
              </w:rPr>
              <w:t>31</w:t>
            </w: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spacing w:after="120"/>
              <w:ind w:left="357"/>
              <w:jc w:val="both"/>
              <w:rPr>
                <w:caps/>
                <w:sz w:val="28"/>
                <w:szCs w:val="28"/>
                <w:lang w:val="uk-UA"/>
              </w:rPr>
            </w:pPr>
            <w:r w:rsidRPr="00B00FDE">
              <w:rPr>
                <w:caps/>
                <w:sz w:val="28"/>
                <w:szCs w:val="28"/>
              </w:rPr>
              <w:t>2.3</w:t>
            </w:r>
            <w:r>
              <w:rPr>
                <w:caps/>
                <w:sz w:val="28"/>
                <w:szCs w:val="28"/>
              </w:rPr>
              <w:t>.</w:t>
            </w:r>
            <w:r w:rsidRPr="00B00FDE">
              <w:rPr>
                <w:iCs/>
                <w:sz w:val="28"/>
                <w:szCs w:val="28"/>
              </w:rPr>
              <w:t xml:space="preserve">Анализ </w:t>
            </w:r>
            <w:r w:rsidRPr="009B3F0C">
              <w:rPr>
                <w:sz w:val="28"/>
                <w:szCs w:val="28"/>
              </w:rPr>
              <w:t>расходов</w:t>
            </w:r>
            <w:r w:rsidRPr="00B00FDE">
              <w:rPr>
                <w:iCs/>
                <w:sz w:val="28"/>
                <w:szCs w:val="28"/>
              </w:rPr>
              <w:t xml:space="preserve"> на 1 </w:t>
            </w:r>
            <w:r>
              <w:rPr>
                <w:iCs/>
                <w:sz w:val="28"/>
                <w:szCs w:val="28"/>
              </w:rPr>
              <w:t>рубль</w:t>
            </w:r>
            <w:r w:rsidR="00A4036B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товарной </w:t>
            </w:r>
            <w:r w:rsidRPr="00B00FDE">
              <w:rPr>
                <w:iCs/>
                <w:sz w:val="28"/>
                <w:szCs w:val="28"/>
              </w:rPr>
              <w:t>продукции</w:t>
            </w:r>
            <w:r w:rsidR="00A4036B">
              <w:rPr>
                <w:iCs/>
                <w:sz w:val="28"/>
                <w:szCs w:val="28"/>
              </w:rPr>
              <w:t xml:space="preserve"> </w:t>
            </w:r>
            <w:r w:rsidRPr="009B3F0C">
              <w:rPr>
                <w:iCs/>
                <w:sz w:val="28"/>
              </w:rPr>
              <w:t>ЧП«Диабаз»</w:t>
            </w: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rPr>
                <w:caps/>
                <w:sz w:val="28"/>
                <w:szCs w:val="28"/>
                <w:lang w:val="uk-UA"/>
              </w:rPr>
            </w:pPr>
            <w:r w:rsidRPr="00E778B8">
              <w:rPr>
                <w:sz w:val="28"/>
                <w:szCs w:val="28"/>
              </w:rPr>
              <w:t xml:space="preserve">РАЗДЕЛ </w:t>
            </w:r>
            <w:r w:rsidRPr="00B00FDE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  <w:r w:rsidRPr="00B00FDE">
              <w:rPr>
                <w:sz w:val="28"/>
                <w:szCs w:val="28"/>
              </w:rPr>
              <w:t xml:space="preserve">РАЗРАБОТКА ПРЕДЛОЖЕНИЙ </w:t>
            </w:r>
            <w:r>
              <w:rPr>
                <w:sz w:val="28"/>
                <w:szCs w:val="28"/>
              </w:rPr>
              <w:t xml:space="preserve">ПО </w:t>
            </w:r>
            <w:r w:rsidRPr="00B00FDE">
              <w:rPr>
                <w:sz w:val="28"/>
                <w:szCs w:val="28"/>
              </w:rPr>
              <w:t>СОВЕРШЕНСТВОВАНИ</w:t>
            </w:r>
            <w:r>
              <w:rPr>
                <w:sz w:val="28"/>
                <w:szCs w:val="28"/>
              </w:rPr>
              <w:t>Ю</w:t>
            </w:r>
            <w:r w:rsidRPr="00B00FDE">
              <w:rPr>
                <w:sz w:val="28"/>
                <w:szCs w:val="28"/>
              </w:rPr>
              <w:t xml:space="preserve"> СИСТЕМЫ УПРАВЛЕНИ</w:t>
            </w:r>
            <w:r>
              <w:rPr>
                <w:sz w:val="28"/>
                <w:szCs w:val="28"/>
              </w:rPr>
              <w:t>ЯЗАТРАТАМИ</w:t>
            </w:r>
            <w:r w:rsidRPr="00B00FDE">
              <w:rPr>
                <w:sz w:val="28"/>
                <w:szCs w:val="28"/>
              </w:rPr>
              <w:t xml:space="preserve"> ПРОМЫШЛЕННОГО ПРЕДПРИЯТИЯ</w:t>
            </w: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ind w:left="360"/>
              <w:rPr>
                <w:sz w:val="28"/>
                <w:szCs w:val="28"/>
                <w:lang w:val="uk-UA"/>
              </w:rPr>
            </w:pPr>
            <w:r w:rsidRPr="00B00FDE">
              <w:rPr>
                <w:bCs/>
                <w:sz w:val="28"/>
                <w:szCs w:val="28"/>
              </w:rPr>
              <w:t>3.1</w:t>
            </w:r>
            <w:r>
              <w:rPr>
                <w:bCs/>
                <w:sz w:val="28"/>
                <w:szCs w:val="28"/>
              </w:rPr>
              <w:t>.</w:t>
            </w:r>
            <w:r w:rsidRPr="00B00FDE">
              <w:rPr>
                <w:iCs/>
                <w:sz w:val="28"/>
              </w:rPr>
              <w:t xml:space="preserve">Использование финансового механизма управления эффективностью операционных расходов </w:t>
            </w: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  <w:lang w:val="uk-UA"/>
              </w:rPr>
              <w:t>57</w:t>
            </w: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spacing w:after="120"/>
              <w:ind w:left="357"/>
              <w:jc w:val="both"/>
              <w:rPr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</w:rPr>
              <w:t>3.2</w:t>
            </w:r>
            <w:r>
              <w:rPr>
                <w:sz w:val="28"/>
                <w:szCs w:val="28"/>
              </w:rPr>
              <w:t>.</w:t>
            </w:r>
            <w:r w:rsidRPr="00B00FDE">
              <w:rPr>
                <w:sz w:val="28"/>
              </w:rPr>
              <w:t xml:space="preserve">Использование эффекта производственного рычага для совершенствования </w:t>
            </w:r>
            <w:r w:rsidRPr="009B3F0C">
              <w:rPr>
                <w:sz w:val="28"/>
                <w:szCs w:val="28"/>
              </w:rPr>
              <w:t>системы</w:t>
            </w:r>
            <w:r w:rsidRPr="00B00FDE">
              <w:rPr>
                <w:sz w:val="28"/>
              </w:rPr>
              <w:t xml:space="preserve"> управления </w:t>
            </w:r>
            <w:r>
              <w:rPr>
                <w:sz w:val="28"/>
              </w:rPr>
              <w:t>затратами</w:t>
            </w: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  <w:r w:rsidRPr="00B00FDE">
              <w:rPr>
                <w:sz w:val="28"/>
                <w:szCs w:val="28"/>
                <w:lang w:val="uk-UA"/>
              </w:rPr>
              <w:t>65</w:t>
            </w: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ЗАКЛЮЧЕНИЕ</w:t>
            </w: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</w:tr>
      <w:tr w:rsidR="00582293" w:rsidRPr="009B3F0C" w:rsidTr="00A05203">
        <w:tc>
          <w:tcPr>
            <w:tcW w:w="4575" w:type="pct"/>
          </w:tcPr>
          <w:p w:rsidR="00582293" w:rsidRPr="009B3F0C" w:rsidRDefault="00582293" w:rsidP="00A05203">
            <w:pPr>
              <w:spacing w:after="120"/>
              <w:rPr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425" w:type="pct"/>
          </w:tcPr>
          <w:p w:rsidR="00582293" w:rsidRPr="009B3F0C" w:rsidRDefault="00582293" w:rsidP="00A05203">
            <w:pPr>
              <w:jc w:val="right"/>
              <w:rPr>
                <w:caps/>
                <w:sz w:val="28"/>
                <w:szCs w:val="28"/>
                <w:lang w:val="uk-UA"/>
              </w:rPr>
            </w:pPr>
            <w:r w:rsidRPr="009B3F0C">
              <w:rPr>
                <w:caps/>
                <w:sz w:val="28"/>
                <w:szCs w:val="28"/>
                <w:lang w:val="uk-UA"/>
              </w:rPr>
              <w:t>80</w:t>
            </w:r>
          </w:p>
        </w:tc>
      </w:tr>
      <w:tr w:rsidR="00582293" w:rsidRPr="00B00FDE" w:rsidTr="00A05203">
        <w:tc>
          <w:tcPr>
            <w:tcW w:w="4575" w:type="pct"/>
          </w:tcPr>
          <w:p w:rsidR="00582293" w:rsidRPr="00B00FDE" w:rsidRDefault="00582293" w:rsidP="00A0520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ПРИЛОЖЕНИЯ</w:t>
            </w:r>
          </w:p>
        </w:tc>
        <w:tc>
          <w:tcPr>
            <w:tcW w:w="425" w:type="pct"/>
          </w:tcPr>
          <w:p w:rsidR="00582293" w:rsidRPr="00B00FDE" w:rsidRDefault="00582293" w:rsidP="00A0520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B00FDE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582293" w:rsidRPr="005156B8" w:rsidRDefault="00582293" w:rsidP="00582293">
      <w:pPr>
        <w:pStyle w:val="20"/>
        <w:ind w:firstLine="0"/>
        <w:jc w:val="center"/>
        <w:rPr>
          <w:b/>
          <w:caps/>
          <w:lang w:val="ru-RU"/>
        </w:rPr>
      </w:pPr>
    </w:p>
    <w:p w:rsidR="00582293" w:rsidRPr="005156B8" w:rsidRDefault="00582293" w:rsidP="00582293"/>
    <w:p w:rsidR="00BC1F03" w:rsidRPr="005156B8" w:rsidRDefault="00582293" w:rsidP="006E3687">
      <w:pPr>
        <w:widowControl w:val="0"/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4"/>
        </w:rPr>
      </w:pPr>
      <w:r>
        <w:rPr>
          <w:rFonts w:eastAsia="Calibri"/>
          <w:i/>
          <w:sz w:val="28"/>
          <w:szCs w:val="28"/>
        </w:rPr>
        <w:br w:type="page"/>
      </w:r>
      <w:r w:rsidR="00BC1F03" w:rsidRPr="005156B8">
        <w:rPr>
          <w:i/>
          <w:sz w:val="28"/>
          <w:szCs w:val="24"/>
        </w:rPr>
        <w:lastRenderedPageBreak/>
        <w:t xml:space="preserve">Приложение </w:t>
      </w:r>
      <w:r w:rsidR="006E3687">
        <w:rPr>
          <w:i/>
          <w:sz w:val="28"/>
          <w:szCs w:val="24"/>
        </w:rPr>
        <w:t>Д</w:t>
      </w:r>
    </w:p>
    <w:p w:rsidR="00BC1F03" w:rsidRPr="00C40653" w:rsidRDefault="00BC1F03" w:rsidP="00BC1F03">
      <w:pPr>
        <w:spacing w:after="200"/>
        <w:jc w:val="center"/>
        <w:rPr>
          <w:rFonts w:ascii="Book Antiqua" w:eastAsia="Calibri" w:hAnsi="Book Antiqua"/>
          <w:i/>
          <w:sz w:val="28"/>
          <w:szCs w:val="28"/>
        </w:rPr>
      </w:pPr>
      <w:r w:rsidRPr="00C40653">
        <w:rPr>
          <w:rFonts w:ascii="Book Antiqua" w:eastAsia="Calibri" w:hAnsi="Book Antiqua"/>
          <w:i/>
          <w:sz w:val="28"/>
          <w:szCs w:val="28"/>
        </w:rPr>
        <w:t xml:space="preserve">Пример построения иллюстраций и таблиц, оформления формул </w:t>
      </w:r>
    </w:p>
    <w:p w:rsidR="00BC1F03" w:rsidRPr="005156B8" w:rsidRDefault="00BC1F03" w:rsidP="00BC1F03">
      <w:pPr>
        <w:ind w:firstLine="567"/>
        <w:jc w:val="both"/>
        <w:rPr>
          <w:i/>
          <w:sz w:val="28"/>
          <w:szCs w:val="24"/>
          <w:u w:val="single"/>
        </w:rPr>
      </w:pPr>
      <w:r w:rsidRPr="005156B8">
        <w:rPr>
          <w:bCs/>
          <w:i/>
          <w:iCs/>
          <w:color w:val="000000"/>
          <w:spacing w:val="-2"/>
          <w:sz w:val="28"/>
          <w:szCs w:val="28"/>
          <w:u w:val="single"/>
        </w:rPr>
        <w:t>Связь рисунка с текстом</w:t>
      </w:r>
    </w:p>
    <w:p w:rsidR="00BC1F03" w:rsidRPr="005156B8" w:rsidRDefault="00BC1F03" w:rsidP="00BC1F03">
      <w:pPr>
        <w:ind w:firstLine="567"/>
        <w:jc w:val="both"/>
        <w:rPr>
          <w:sz w:val="28"/>
          <w:szCs w:val="24"/>
        </w:rPr>
      </w:pPr>
    </w:p>
    <w:p w:rsidR="00BC1F03" w:rsidRPr="005156B8" w:rsidRDefault="00BC1F03" w:rsidP="00BC1F03">
      <w:pPr>
        <w:spacing w:line="360" w:lineRule="auto"/>
        <w:ind w:firstLine="567"/>
        <w:jc w:val="both"/>
        <w:rPr>
          <w:sz w:val="28"/>
          <w:szCs w:val="24"/>
        </w:rPr>
      </w:pPr>
      <w:r w:rsidRPr="005156B8">
        <w:rPr>
          <w:sz w:val="28"/>
          <w:szCs w:val="24"/>
        </w:rPr>
        <w:t xml:space="preserve">На рисунке 1.2 представлена схема классификации калькуляций продукции </w:t>
      </w:r>
      <w:r w:rsidRPr="005156B8">
        <w:rPr>
          <w:sz w:val="28"/>
          <w:szCs w:val="28"/>
        </w:rPr>
        <w:sym w:font="Symbol" w:char="005B"/>
      </w:r>
      <w:r w:rsidR="00C67811">
        <w:rPr>
          <w:sz w:val="28"/>
          <w:szCs w:val="24"/>
        </w:rPr>
        <w:t>4</w:t>
      </w:r>
      <w:r w:rsidRPr="005156B8">
        <w:rPr>
          <w:sz w:val="28"/>
          <w:szCs w:val="24"/>
        </w:rPr>
        <w:t>3, с.59</w:t>
      </w:r>
      <w:r w:rsidRPr="005156B8">
        <w:rPr>
          <w:sz w:val="28"/>
          <w:szCs w:val="28"/>
        </w:rPr>
        <w:sym w:font="Symbol" w:char="005D"/>
      </w:r>
      <w:r w:rsidRPr="005156B8">
        <w:rPr>
          <w:sz w:val="28"/>
          <w:szCs w:val="24"/>
        </w:rPr>
        <w:t>.</w:t>
      </w:r>
    </w:p>
    <w:p w:rsidR="00BC1F03" w:rsidRPr="005156B8" w:rsidRDefault="00BC1F03" w:rsidP="00BC1F03">
      <w:pPr>
        <w:ind w:firstLine="540"/>
        <w:jc w:val="both"/>
        <w:rPr>
          <w:sz w:val="28"/>
          <w:szCs w:val="24"/>
        </w:rPr>
      </w:pPr>
    </w:p>
    <w:p w:rsidR="00BC1F03" w:rsidRPr="005156B8" w:rsidRDefault="007135F8" w:rsidP="00BC1F03">
      <w:pPr>
        <w:jc w:val="both"/>
        <w:rPr>
          <w:sz w:val="28"/>
          <w:szCs w:val="24"/>
        </w:rPr>
      </w:pPr>
      <w:r>
        <w:rPr>
          <w:sz w:val="28"/>
          <w:szCs w:val="24"/>
        </w:rPr>
        <w:pict>
          <v:group id="_x0000_s1200" editas="canvas" style="position:absolute;margin-left:0;margin-top:0;width:459.05pt;height:243pt;z-index:251658240;mso-position-horizontal-relative:char;mso-position-vertical-relative:line" coordorigin="2274,-26" coordsize="7201,3763">
            <o:lock v:ext="edit" aspectratio="t"/>
            <v:shape id="_x0000_s1201" type="#_x0000_t75" style="position:absolute;left:2274;top:-26;width:7201;height:3763" o:preferrelative="f">
              <v:fill o:detectmouseclick="t"/>
              <v:path o:extrusionok="t" o:connecttype="none"/>
            </v:shape>
            <v:rect id="_x0000_s1202" style="position:absolute;left:4533;top:-26;width:2541;height:417">
              <v:fill color2="fill darken(235)" rotate="t" method="linear sigma" type="gradient"/>
              <v:textbox style="mso-next-textbox:#_x0000_s1202">
                <w:txbxContent>
                  <w:p w:rsidR="00080785" w:rsidRDefault="00080785" w:rsidP="00BC1F03">
                    <w:pPr>
                      <w:jc w:val="center"/>
                    </w:pPr>
                    <w:r>
                      <w:t>Виды калькуляций</w:t>
                    </w:r>
                  </w:p>
                </w:txbxContent>
              </v:textbox>
            </v:rect>
            <v:rect id="_x0000_s1203" style="position:absolute;left:2274;top:1925;width:1412;height:418">
              <v:fill color2="fill darken(243)" rotate="t" method="linear sigma" focus="100%" type="gradient"/>
              <v:textbox style="mso-next-textbox:#_x0000_s1203">
                <w:txbxContent>
                  <w:p w:rsidR="00080785" w:rsidRDefault="00080785" w:rsidP="00BC1F03">
                    <w:pPr>
                      <w:jc w:val="center"/>
                    </w:pPr>
                    <w:r>
                      <w:t>Предыдущая</w:t>
                    </w:r>
                  </w:p>
                </w:txbxContent>
              </v:textbox>
            </v:rect>
            <v:rect id="_x0000_s1204" style="position:absolute;left:3827;top:1925;width:988;height:418">
              <v:fill color2="fill darken(243)" rotate="t" method="linear sigma" focus="100%" type="gradient"/>
              <v:textbox style="mso-next-textbox:#_x0000_s1204">
                <w:txbxContent>
                  <w:p w:rsidR="00080785" w:rsidRDefault="00080785" w:rsidP="00BC1F03">
                    <w:pPr>
                      <w:jc w:val="center"/>
                    </w:pPr>
                    <w:r>
                      <w:t>Отчетная</w:t>
                    </w:r>
                  </w:p>
                </w:txbxContent>
              </v:textbox>
            </v:rect>
            <v:line id="_x0000_s1205" style="position:absolute" from="2698,1646" to="3967,1647"/>
            <v:line id="_x0000_s1206" style="position:absolute" from="3262,1368" to="3262,1646"/>
            <v:line id="_x0000_s1207" style="position:absolute" from="2698,1646" to="2698,1925">
              <v:stroke endarrow="block"/>
            </v:line>
            <v:line id="_x0000_s1208" style="position:absolute" from="3968,1646" to="3968,1925">
              <v:stroke endarrow="block"/>
            </v:line>
            <v:rect id="_x0000_s1209" style="position:absolute;left:2839;top:2482;width:1553;height:1115" stroked="f">
              <v:textbox style="mso-next-textbox:#_x0000_s1209">
                <w:txbxContent>
                  <w:p w:rsidR="00080785" w:rsidRDefault="00080785" w:rsidP="00BC1F03">
                    <w:r>
                      <w:t>Плановая</w:t>
                    </w:r>
                  </w:p>
                  <w:p w:rsidR="00080785" w:rsidRDefault="00080785" w:rsidP="00BC1F03">
                    <w:pPr>
                      <w:rPr>
                        <w:sz w:val="22"/>
                        <w:szCs w:val="22"/>
                      </w:rPr>
                    </w:pPr>
                  </w:p>
                  <w:p w:rsidR="00080785" w:rsidRDefault="00080785" w:rsidP="00BC1F03">
                    <w:pPr>
                      <w:rPr>
                        <w:sz w:val="24"/>
                        <w:szCs w:val="24"/>
                      </w:rPr>
                    </w:pPr>
                    <w:r>
                      <w:t>Нормативная</w:t>
                    </w:r>
                  </w:p>
                  <w:p w:rsidR="00080785" w:rsidRDefault="00080785" w:rsidP="00BC1F03">
                    <w:pPr>
                      <w:rPr>
                        <w:sz w:val="22"/>
                        <w:szCs w:val="22"/>
                      </w:rPr>
                    </w:pPr>
                  </w:p>
                  <w:p w:rsidR="00080785" w:rsidRDefault="00080785" w:rsidP="00BC1F03">
                    <w:pPr>
                      <w:rPr>
                        <w:sz w:val="24"/>
                        <w:szCs w:val="24"/>
                      </w:rPr>
                    </w:pPr>
                    <w:r>
                      <w:t>Сметная</w:t>
                    </w:r>
                  </w:p>
                </w:txbxContent>
              </v:textbox>
            </v:rect>
            <v:rect id="_x0000_s1210" style="position:absolute;left:5521;top:1925;width:1977;height:1672" stroked="f">
              <v:textbox style="mso-next-textbox:#_x0000_s1210">
                <w:txbxContent>
                  <w:p w:rsidR="00080785" w:rsidRDefault="00080785" w:rsidP="00BC1F03">
                    <w:r>
                      <w:t>Полная</w:t>
                    </w:r>
                  </w:p>
                  <w:p w:rsidR="00080785" w:rsidRDefault="00080785" w:rsidP="00BC1F03"/>
                  <w:p w:rsidR="00080785" w:rsidRDefault="00080785" w:rsidP="00BC1F03">
                    <w:pPr>
                      <w:rPr>
                        <w:sz w:val="16"/>
                        <w:szCs w:val="16"/>
                      </w:rPr>
                    </w:pPr>
                  </w:p>
                  <w:p w:rsidR="00080785" w:rsidRDefault="00080785" w:rsidP="00BC1F03">
                    <w:pPr>
                      <w:rPr>
                        <w:sz w:val="24"/>
                        <w:szCs w:val="24"/>
                      </w:rPr>
                    </w:pPr>
                    <w:r>
                      <w:t>Производственная</w:t>
                    </w:r>
                  </w:p>
                  <w:p w:rsidR="00080785" w:rsidRDefault="00080785" w:rsidP="00BC1F03">
                    <w:pPr>
                      <w:rPr>
                        <w:sz w:val="16"/>
                        <w:szCs w:val="16"/>
                      </w:rPr>
                    </w:pPr>
                  </w:p>
                  <w:p w:rsidR="00080785" w:rsidRDefault="00080785" w:rsidP="00BC1F03">
                    <w:pPr>
                      <w:rPr>
                        <w:sz w:val="16"/>
                        <w:szCs w:val="16"/>
                      </w:rPr>
                    </w:pPr>
                  </w:p>
                  <w:p w:rsidR="00080785" w:rsidRDefault="00080785" w:rsidP="00BC1F03">
                    <w:pPr>
                      <w:rPr>
                        <w:sz w:val="24"/>
                        <w:szCs w:val="24"/>
                      </w:rPr>
                    </w:pPr>
                    <w:r>
                      <w:t>Калькуляция отдельных работ</w:t>
                    </w:r>
                  </w:p>
                </w:txbxContent>
              </v:textbox>
            </v:rect>
            <v:line id="_x0000_s1211" style="position:absolute" from="2556,2343" to="2557,3458"/>
            <v:line id="_x0000_s1212" style="position:absolute" from="2556,2622" to="2839,2623">
              <v:stroke endarrow="block"/>
            </v:line>
            <v:line id="_x0000_s1213" style="position:absolute" from="2556,3040" to="2839,3041">
              <v:stroke endarrow="block"/>
            </v:line>
            <v:line id="_x0000_s1214" style="position:absolute" from="2556,3458" to="2839,3459">
              <v:stroke endarrow="block"/>
            </v:line>
            <v:line id="_x0000_s1215" style="position:absolute;flip:x" from="2556,2343" to="3968,2482"/>
            <v:line id="_x0000_s1216" style="position:absolute" from="5098,1368" to="5099,3179"/>
            <v:line id="_x0000_s1217" style="position:absolute" from="5098,2622" to="5521,2623">
              <v:stroke endarrow="block"/>
            </v:line>
            <v:line id="_x0000_s1218" style="position:absolute" from="5098,3179" to="5521,3179">
              <v:stroke endarrow="block"/>
            </v:line>
            <v:line id="_x0000_s1219" style="position:absolute" from="5098,2064" to="5521,2066">
              <v:stroke endarrow="block"/>
            </v:line>
            <v:line id="_x0000_s1220" style="position:absolute" from="7639,1368" to="7640,2901"/>
            <v:rect id="_x0000_s1221" style="position:absolute;left:8062;top:1886;width:1412;height:1433" stroked="f">
              <v:textbox style="mso-next-textbox:#_x0000_s1221">
                <w:txbxContent>
                  <w:p w:rsidR="00080785" w:rsidRDefault="00080785" w:rsidP="00BC1F03">
                    <w:r>
                      <w:t>Плановая</w:t>
                    </w:r>
                  </w:p>
                  <w:p w:rsidR="00080785" w:rsidRDefault="00080785" w:rsidP="00BC1F03"/>
                  <w:p w:rsidR="00080785" w:rsidRDefault="00080785" w:rsidP="00BC1F03">
                    <w:r>
                      <w:t>Нормативная</w:t>
                    </w:r>
                  </w:p>
                  <w:p w:rsidR="00080785" w:rsidRDefault="00080785" w:rsidP="00BC1F03"/>
                  <w:p w:rsidR="00080785" w:rsidRDefault="00080785" w:rsidP="00BC1F03">
                    <w:r>
                      <w:t>Отчетная</w:t>
                    </w:r>
                  </w:p>
                </w:txbxContent>
              </v:textbox>
            </v:rect>
            <v:line id="_x0000_s1222" style="position:absolute" from="7639,2064" to="8063,2065">
              <v:stroke endarrow="block"/>
            </v:line>
            <v:line id="_x0000_s1223" style="position:absolute" from="7639,2482" to="8063,2485">
              <v:stroke endarrow="block"/>
            </v:line>
            <v:line id="_x0000_s1224" style="position:absolute" from="7639,2901" to="8063,2902">
              <v:stroke endarrow="block"/>
            </v:line>
            <v:line id="_x0000_s1225" style="position:absolute" from="3403,531" to="8486,531"/>
            <v:line id="_x0000_s1226" style="position:absolute" from="5804,392" to="5804,531"/>
            <v:line id="_x0000_s1227" style="position:absolute" from="3403,531" to="3403,810">
              <v:stroke endarrow="block"/>
            </v:line>
            <v:line id="_x0000_s1228" style="position:absolute" from="5662,531" to="5662,810">
              <v:stroke endarrow="block"/>
            </v:line>
            <v:line id="_x0000_s1229" style="position:absolute" from="8486,531" to="8486,810">
              <v:stroke endarrow="block"/>
            </v:line>
            <v:rect id="_x0000_s1230" style="position:absolute;left:4815;top:810;width:1836;height:697">
              <v:fill color2="fill darken(243)" rotate="t" angle="-45" method="linear sigma" focus="100%" type="gradient"/>
              <v:textbox style="mso-next-textbox:#_x0000_s1230">
                <w:txbxContent>
                  <w:p w:rsidR="00080785" w:rsidRDefault="00080785" w:rsidP="00BC1F03">
                    <w:pPr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080785" w:rsidRDefault="00080785" w:rsidP="00BC1F03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t>По охвату затрат</w:t>
                    </w:r>
                  </w:p>
                </w:txbxContent>
              </v:textbox>
            </v:rect>
            <v:rect id="_x0000_s1231" style="position:absolute;left:7639;top:810;width:1836;height:697">
              <v:fill color2="fill darken(243)" rotate="t" angle="-45" method="linear sigma" focus="100%" type="gradient"/>
              <v:textbox style="mso-next-textbox:#_x0000_s1231">
                <w:txbxContent>
                  <w:p w:rsidR="00080785" w:rsidRDefault="00080785" w:rsidP="00BC1F03">
                    <w:pPr>
                      <w:spacing w:before="40"/>
                      <w:jc w:val="center"/>
                    </w:pPr>
                    <w:r>
                      <w:t>По исходным данным</w:t>
                    </w:r>
                  </w:p>
                </w:txbxContent>
              </v:textbox>
            </v:rect>
            <v:rect id="_x0000_s1232" style="position:absolute;left:2274;top:810;width:2118;height:697">
              <v:fill color2="fill darken(235)" rotate="t" angle="-45" method="linear sigma" focus="100%" type="gradient"/>
              <v:textbox style="mso-next-textbox:#_x0000_s1232">
                <w:txbxContent>
                  <w:p w:rsidR="00080785" w:rsidRDefault="00080785" w:rsidP="00BC1F03">
                    <w:pPr>
                      <w:spacing w:before="40"/>
                      <w:jc w:val="center"/>
                    </w:pPr>
                    <w:r>
                      <w:t>По назначению и времени составления</w:t>
                    </w:r>
                  </w:p>
                </w:txbxContent>
              </v:textbox>
            </v:rect>
          </v:group>
        </w:pict>
      </w:r>
      <w:r w:rsidRPr="007135F8">
        <w:rPr>
          <w:sz w:val="28"/>
          <w:szCs w:val="24"/>
        </w:rPr>
        <w:pict>
          <v:shape id="_x0000_i1025" type="#_x0000_t75" style="width:459pt;height:243pt">
            <v:imagedata croptop="-65521f" cropbottom="65521f"/>
          </v:shape>
        </w:pict>
      </w:r>
    </w:p>
    <w:p w:rsidR="00BC1F03" w:rsidRPr="005156B8" w:rsidRDefault="00BC1F03" w:rsidP="00BC1F03">
      <w:pPr>
        <w:spacing w:line="360" w:lineRule="auto"/>
        <w:ind w:right="113" w:firstLine="709"/>
        <w:jc w:val="both"/>
        <w:rPr>
          <w:rFonts w:eastAsia="Calibri"/>
          <w:sz w:val="28"/>
          <w:szCs w:val="24"/>
        </w:rPr>
      </w:pPr>
      <w:r w:rsidRPr="005156B8">
        <w:rPr>
          <w:rFonts w:eastAsia="Calibri"/>
          <w:sz w:val="28"/>
          <w:szCs w:val="24"/>
        </w:rPr>
        <w:t>Рис. 1.2</w:t>
      </w:r>
      <w:r w:rsidR="00582293">
        <w:rPr>
          <w:rFonts w:eastAsia="Calibri"/>
          <w:sz w:val="28"/>
          <w:szCs w:val="24"/>
        </w:rPr>
        <w:t xml:space="preserve"> –</w:t>
      </w:r>
      <w:r w:rsidRPr="005156B8">
        <w:rPr>
          <w:rFonts w:eastAsia="Calibri"/>
          <w:b/>
          <w:sz w:val="28"/>
          <w:szCs w:val="24"/>
        </w:rPr>
        <w:t>Классификация калькуляций себестоимости продукции</w:t>
      </w:r>
    </w:p>
    <w:p w:rsidR="00BC1F03" w:rsidRPr="005156B8" w:rsidRDefault="00BC1F03" w:rsidP="00BC1F03">
      <w:pPr>
        <w:spacing w:before="120" w:line="360" w:lineRule="auto"/>
        <w:ind w:right="113" w:firstLine="709"/>
        <w:jc w:val="both"/>
        <w:rPr>
          <w:rFonts w:eastAsia="Calibri"/>
          <w:sz w:val="28"/>
          <w:szCs w:val="24"/>
        </w:rPr>
      </w:pPr>
      <w:r w:rsidRPr="005156B8">
        <w:rPr>
          <w:rFonts w:eastAsia="Calibri"/>
          <w:sz w:val="28"/>
          <w:szCs w:val="24"/>
        </w:rPr>
        <w:t>Предыдущая и отчетная калькуляции  делятся на:</w:t>
      </w:r>
    </w:p>
    <w:p w:rsidR="00BC1F03" w:rsidRPr="005156B8" w:rsidRDefault="00BC1F03" w:rsidP="00BC1F03">
      <w:pPr>
        <w:spacing w:line="360" w:lineRule="auto"/>
        <w:ind w:right="113" w:firstLine="709"/>
        <w:jc w:val="both"/>
        <w:rPr>
          <w:rFonts w:eastAsia="Calibri"/>
          <w:sz w:val="28"/>
          <w:szCs w:val="24"/>
        </w:rPr>
      </w:pPr>
      <w:r w:rsidRPr="005156B8">
        <w:rPr>
          <w:rFonts w:eastAsia="Calibri"/>
          <w:sz w:val="28"/>
          <w:szCs w:val="28"/>
        </w:rPr>
        <w:sym w:font="Wingdings 2" w:char="0050"/>
      </w:r>
      <w:r w:rsidRPr="005156B8">
        <w:rPr>
          <w:rFonts w:eastAsia="Calibri"/>
          <w:sz w:val="28"/>
          <w:szCs w:val="24"/>
        </w:rPr>
        <w:t xml:space="preserve"> плановую, которая отражает среднюю себестоимость единицы продукции на запланированный период, а именно затраты согласно плановых норм;</w:t>
      </w:r>
    </w:p>
    <w:p w:rsidR="00BC1F03" w:rsidRPr="005156B8" w:rsidRDefault="00BC1F03" w:rsidP="00BC1F03">
      <w:pPr>
        <w:spacing w:line="360" w:lineRule="auto"/>
        <w:ind w:right="113" w:firstLine="709"/>
        <w:jc w:val="both"/>
        <w:rPr>
          <w:rFonts w:eastAsia="Calibri"/>
          <w:sz w:val="28"/>
          <w:szCs w:val="24"/>
        </w:rPr>
      </w:pPr>
      <w:r w:rsidRPr="005156B8">
        <w:rPr>
          <w:rFonts w:eastAsia="Calibri"/>
          <w:sz w:val="28"/>
          <w:szCs w:val="28"/>
        </w:rPr>
        <w:sym w:font="Wingdings 2" w:char="0050"/>
      </w:r>
      <w:r w:rsidRPr="005156B8">
        <w:rPr>
          <w:rFonts w:eastAsia="Calibri"/>
          <w:sz w:val="28"/>
          <w:szCs w:val="24"/>
        </w:rPr>
        <w:t xml:space="preserve"> нормативную калькуляцию, которая составляется на основании прогрессивных норм расходов ресурсов;</w:t>
      </w:r>
    </w:p>
    <w:p w:rsidR="00BC1F03" w:rsidRPr="005156B8" w:rsidRDefault="00BC1F03" w:rsidP="00BC1F03">
      <w:pPr>
        <w:spacing w:line="360" w:lineRule="auto"/>
        <w:ind w:right="113" w:firstLine="709"/>
        <w:jc w:val="both"/>
        <w:rPr>
          <w:rFonts w:eastAsia="Calibri"/>
          <w:sz w:val="28"/>
          <w:szCs w:val="24"/>
        </w:rPr>
      </w:pPr>
      <w:r w:rsidRPr="005156B8">
        <w:rPr>
          <w:rFonts w:eastAsia="Calibri"/>
          <w:sz w:val="28"/>
          <w:szCs w:val="28"/>
        </w:rPr>
        <w:sym w:font="Wingdings 2" w:char="0050"/>
      </w:r>
      <w:r w:rsidRPr="005156B8">
        <w:rPr>
          <w:rFonts w:eastAsia="Calibri"/>
          <w:sz w:val="28"/>
          <w:szCs w:val="24"/>
        </w:rPr>
        <w:t xml:space="preserve"> сметная калькуляция, которая составляется на изделия, которые изготавливаются периодически по заданиям заказчиков и используются для расчетов с ними.</w:t>
      </w:r>
    </w:p>
    <w:p w:rsidR="00BC1F03" w:rsidRPr="005156B8" w:rsidRDefault="00BC1F03" w:rsidP="00BC1F03">
      <w:pPr>
        <w:spacing w:line="360" w:lineRule="auto"/>
        <w:ind w:firstLine="567"/>
        <w:jc w:val="both"/>
        <w:rPr>
          <w:rFonts w:eastAsia="Calibri"/>
          <w:i/>
          <w:sz w:val="24"/>
          <w:szCs w:val="24"/>
        </w:rPr>
      </w:pPr>
    </w:p>
    <w:p w:rsidR="00BC1F03" w:rsidRDefault="00BC1F03" w:rsidP="00BC1F03">
      <w:pPr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5156B8">
        <w:rPr>
          <w:rFonts w:eastAsia="Calibri"/>
          <w:i/>
          <w:sz w:val="24"/>
          <w:szCs w:val="24"/>
        </w:rPr>
        <w:t>Примечание:</w:t>
      </w:r>
      <w:r w:rsidRPr="005156B8">
        <w:rPr>
          <w:rFonts w:eastAsia="Calibri"/>
          <w:bCs/>
          <w:color w:val="000000"/>
          <w:spacing w:val="-1"/>
          <w:sz w:val="24"/>
          <w:szCs w:val="24"/>
        </w:rPr>
        <w:t>[</w:t>
      </w:r>
      <w:r w:rsidR="00C67811">
        <w:rPr>
          <w:rFonts w:eastAsia="Calibri"/>
          <w:bCs/>
          <w:color w:val="000000"/>
          <w:spacing w:val="-1"/>
          <w:sz w:val="24"/>
          <w:szCs w:val="24"/>
        </w:rPr>
        <w:t>4</w:t>
      </w:r>
      <w:r w:rsidRPr="005156B8">
        <w:rPr>
          <w:rFonts w:eastAsia="Calibri"/>
          <w:bCs/>
          <w:color w:val="000000"/>
          <w:spacing w:val="-1"/>
          <w:sz w:val="24"/>
          <w:szCs w:val="24"/>
        </w:rPr>
        <w:t xml:space="preserve">3, с. 59] </w:t>
      </w:r>
      <w:r w:rsidRPr="005156B8">
        <w:rPr>
          <w:rFonts w:eastAsia="Calibri"/>
          <w:sz w:val="24"/>
          <w:szCs w:val="24"/>
        </w:rPr>
        <w:t xml:space="preserve">– </w:t>
      </w:r>
      <w:r w:rsidRPr="005156B8">
        <w:rPr>
          <w:rFonts w:eastAsia="Calibri"/>
          <w:bCs/>
          <w:color w:val="000000"/>
          <w:spacing w:val="-1"/>
          <w:sz w:val="24"/>
          <w:szCs w:val="24"/>
        </w:rPr>
        <w:t xml:space="preserve">в </w:t>
      </w:r>
      <w:r w:rsidRPr="005156B8">
        <w:rPr>
          <w:rFonts w:eastAsia="Calibri"/>
          <w:sz w:val="24"/>
          <w:szCs w:val="24"/>
        </w:rPr>
        <w:t xml:space="preserve">списке литературы: </w:t>
      </w:r>
      <w:r w:rsidR="00C67811">
        <w:rPr>
          <w:rFonts w:eastAsia="Calibri"/>
          <w:sz w:val="24"/>
          <w:szCs w:val="24"/>
        </w:rPr>
        <w:t>4</w:t>
      </w:r>
      <w:r w:rsidRPr="005156B8">
        <w:rPr>
          <w:rFonts w:eastAsia="Calibri"/>
          <w:sz w:val="24"/>
          <w:szCs w:val="24"/>
        </w:rPr>
        <w:t xml:space="preserve">3. </w:t>
      </w:r>
      <w:r w:rsidR="00C67811" w:rsidRPr="00C67811">
        <w:rPr>
          <w:rFonts w:eastAsia="Calibri"/>
          <w:sz w:val="24"/>
          <w:szCs w:val="24"/>
        </w:rPr>
        <w:t>Сердюк В.Н. Управленческий учет / В.Н. Сердюк. – Донецк: Норд-Пресс, 201</w:t>
      </w:r>
      <w:r w:rsidR="002A55F9">
        <w:rPr>
          <w:rFonts w:eastAsia="Calibri"/>
          <w:sz w:val="24"/>
          <w:szCs w:val="24"/>
        </w:rPr>
        <w:t>5</w:t>
      </w:r>
      <w:r w:rsidR="00C67811" w:rsidRPr="00C67811">
        <w:rPr>
          <w:rFonts w:eastAsia="Calibri"/>
          <w:sz w:val="24"/>
          <w:szCs w:val="24"/>
        </w:rPr>
        <w:t>. – 407 с.</w:t>
      </w:r>
    </w:p>
    <w:p w:rsidR="00C67811" w:rsidRPr="005156B8" w:rsidRDefault="00C67811" w:rsidP="00BC1F03">
      <w:pPr>
        <w:spacing w:line="360" w:lineRule="auto"/>
        <w:ind w:firstLine="567"/>
        <w:jc w:val="both"/>
        <w:rPr>
          <w:rFonts w:eastAsia="Calibri"/>
          <w:sz w:val="24"/>
          <w:szCs w:val="24"/>
        </w:rPr>
      </w:pPr>
    </w:p>
    <w:p w:rsidR="00BC1F03" w:rsidRPr="005156B8" w:rsidRDefault="00BC1F03" w:rsidP="00BC1F03">
      <w:pPr>
        <w:spacing w:line="360" w:lineRule="auto"/>
        <w:ind w:firstLine="709"/>
        <w:jc w:val="both"/>
        <w:rPr>
          <w:i/>
          <w:sz w:val="28"/>
          <w:szCs w:val="24"/>
          <w:u w:val="single"/>
        </w:rPr>
      </w:pPr>
      <w:r w:rsidRPr="005156B8">
        <w:rPr>
          <w:bCs/>
          <w:i/>
          <w:iCs/>
          <w:color w:val="000000"/>
          <w:spacing w:val="-2"/>
          <w:sz w:val="28"/>
          <w:szCs w:val="28"/>
          <w:u w:val="single"/>
        </w:rPr>
        <w:lastRenderedPageBreak/>
        <w:t>Связь таблицы с текстом</w:t>
      </w:r>
    </w:p>
    <w:p w:rsidR="00C67811" w:rsidRPr="00C67811" w:rsidRDefault="00C67811" w:rsidP="00C67811">
      <w:pPr>
        <w:pStyle w:val="a3"/>
        <w:ind w:firstLine="567"/>
        <w:jc w:val="both"/>
        <w:rPr>
          <w:b w:val="0"/>
          <w:bCs/>
          <w:caps/>
          <w:noProof/>
          <w:lang w:val="ru-RU"/>
        </w:rPr>
      </w:pPr>
      <w:r>
        <w:rPr>
          <w:b w:val="0"/>
          <w:bCs/>
          <w:noProof/>
          <w:lang w:val="ru-RU"/>
        </w:rPr>
        <w:t>И</w:t>
      </w:r>
      <w:r w:rsidRPr="00C67811">
        <w:rPr>
          <w:b w:val="0"/>
          <w:bCs/>
          <w:noProof/>
          <w:lang w:val="ru-RU"/>
        </w:rPr>
        <w:t xml:space="preserve">з таблицы 2.7 можно сделать следующие выводы: фактические затраты на 1 </w:t>
      </w:r>
      <w:r>
        <w:rPr>
          <w:b w:val="0"/>
          <w:bCs/>
          <w:noProof/>
          <w:lang w:val="ru-RU"/>
        </w:rPr>
        <w:t>руб</w:t>
      </w:r>
      <w:r w:rsidRPr="00C67811">
        <w:rPr>
          <w:b w:val="0"/>
          <w:bCs/>
          <w:noProof/>
          <w:lang w:val="ru-RU"/>
        </w:rPr>
        <w:t>. товарной продукции в 20</w:t>
      </w:r>
      <w:r w:rsidR="00582293">
        <w:rPr>
          <w:b w:val="0"/>
          <w:bCs/>
          <w:noProof/>
          <w:lang w:val="ru-RU"/>
        </w:rPr>
        <w:t>21</w:t>
      </w:r>
      <w:r w:rsidRPr="00C67811">
        <w:rPr>
          <w:b w:val="0"/>
          <w:bCs/>
          <w:noProof/>
          <w:lang w:val="ru-RU"/>
        </w:rPr>
        <w:t xml:space="preserve"> году составили 105,2 коп., а в 20</w:t>
      </w:r>
      <w:r w:rsidR="00582293">
        <w:rPr>
          <w:b w:val="0"/>
          <w:bCs/>
          <w:noProof/>
          <w:lang w:val="ru-RU"/>
        </w:rPr>
        <w:t>22</w:t>
      </w:r>
      <w:r w:rsidRPr="00C67811">
        <w:rPr>
          <w:b w:val="0"/>
          <w:bCs/>
          <w:noProof/>
          <w:lang w:val="ru-RU"/>
        </w:rPr>
        <w:t xml:space="preserve"> году – 111,0 коп., то есть выросли на 5,5% за счет увеличения материальных затрат. </w:t>
      </w:r>
      <w:r w:rsidR="00D134AB">
        <w:rPr>
          <w:b w:val="0"/>
          <w:bCs/>
          <w:noProof/>
          <w:lang w:val="ru-RU"/>
        </w:rPr>
        <w:t>Т</w:t>
      </w:r>
      <w:r w:rsidRPr="00C67811">
        <w:rPr>
          <w:b w:val="0"/>
          <w:bCs/>
          <w:noProof/>
          <w:lang w:val="ru-RU"/>
        </w:rPr>
        <w:t>аким образом, можно говорить о не удачной политике</w:t>
      </w:r>
      <w:r w:rsidR="00D134AB">
        <w:rPr>
          <w:b w:val="0"/>
          <w:bCs/>
          <w:noProof/>
          <w:lang w:val="ru-RU"/>
        </w:rPr>
        <w:t xml:space="preserve"> предприятия</w:t>
      </w:r>
      <w:r w:rsidRPr="00C67811">
        <w:rPr>
          <w:b w:val="0"/>
          <w:bCs/>
          <w:noProof/>
          <w:lang w:val="ru-RU"/>
        </w:rPr>
        <w:t xml:space="preserve"> в области управления затратами.</w:t>
      </w:r>
    </w:p>
    <w:p w:rsidR="00C67811" w:rsidRPr="00C67811" w:rsidRDefault="00582293" w:rsidP="00582293">
      <w:pPr>
        <w:pStyle w:val="a3"/>
        <w:ind w:firstLine="284"/>
        <w:rPr>
          <w:b w:val="0"/>
          <w:bCs/>
          <w:caps/>
          <w:noProof/>
          <w:lang w:val="ru-RU"/>
        </w:rPr>
      </w:pPr>
      <w:r>
        <w:rPr>
          <w:b w:val="0"/>
          <w:bCs/>
          <w:noProof/>
          <w:lang w:val="ru-RU"/>
        </w:rPr>
        <w:t xml:space="preserve">Таблица 2.7 </w:t>
      </w:r>
      <w:r>
        <w:rPr>
          <w:rFonts w:eastAsia="Calibri"/>
          <w:szCs w:val="24"/>
        </w:rPr>
        <w:t>–</w:t>
      </w:r>
      <w:r w:rsidR="00C67811">
        <w:rPr>
          <w:bCs/>
          <w:noProof/>
          <w:lang w:val="ru-RU"/>
        </w:rPr>
        <w:t>Ф</w:t>
      </w:r>
      <w:r w:rsidR="00C67811" w:rsidRPr="00C67811">
        <w:rPr>
          <w:bCs/>
          <w:noProof/>
          <w:lang w:val="ru-RU"/>
        </w:rPr>
        <w:t xml:space="preserve">актические затраты на 1 </w:t>
      </w:r>
      <w:r w:rsidR="00C67811">
        <w:rPr>
          <w:bCs/>
          <w:noProof/>
          <w:lang w:val="ru-RU"/>
        </w:rPr>
        <w:t>руб</w:t>
      </w:r>
      <w:r w:rsidR="00C67811" w:rsidRPr="00C67811">
        <w:rPr>
          <w:bCs/>
          <w:noProof/>
          <w:lang w:val="ru-RU"/>
        </w:rPr>
        <w:t>. товарной продукции, коп.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09"/>
        <w:gridCol w:w="1231"/>
        <w:gridCol w:w="1089"/>
        <w:gridCol w:w="1097"/>
        <w:gridCol w:w="1244"/>
      </w:tblGrid>
      <w:tr w:rsidR="00C67811" w:rsidRPr="00AE4B09" w:rsidTr="00AE4B09">
        <w:tc>
          <w:tcPr>
            <w:tcW w:w="2565" w:type="pct"/>
            <w:vMerge w:val="restart"/>
            <w:vAlign w:val="center"/>
          </w:tcPr>
          <w:p w:rsidR="00C67811" w:rsidRPr="00AE4B09" w:rsidRDefault="00D134AB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П</w:t>
            </w:r>
            <w:r w:rsidR="00C67811" w:rsidRPr="00AE4B09">
              <w:rPr>
                <w:sz w:val="24"/>
                <w:szCs w:val="24"/>
              </w:rPr>
              <w:t>оказатель</w:t>
            </w:r>
          </w:p>
        </w:tc>
        <w:tc>
          <w:tcPr>
            <w:tcW w:w="643" w:type="pct"/>
            <w:vMerge w:val="restart"/>
            <w:vAlign w:val="center"/>
          </w:tcPr>
          <w:p w:rsidR="00C67811" w:rsidRPr="00AE4B09" w:rsidRDefault="00C67811" w:rsidP="0058229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AE4B09">
                <w:rPr>
                  <w:sz w:val="24"/>
                  <w:szCs w:val="24"/>
                </w:rPr>
                <w:t>20</w:t>
              </w:r>
              <w:r w:rsidR="00582293">
                <w:rPr>
                  <w:sz w:val="24"/>
                  <w:szCs w:val="24"/>
                </w:rPr>
                <w:t>21</w:t>
              </w:r>
              <w:r w:rsidRPr="00AE4B09">
                <w:rPr>
                  <w:sz w:val="24"/>
                  <w:szCs w:val="24"/>
                </w:rPr>
                <w:t xml:space="preserve"> г</w:t>
              </w:r>
            </w:smartTag>
            <w:r w:rsidRPr="00AE4B09">
              <w:rPr>
                <w:sz w:val="24"/>
                <w:szCs w:val="24"/>
              </w:rPr>
              <w:t>.</w:t>
            </w:r>
          </w:p>
        </w:tc>
        <w:tc>
          <w:tcPr>
            <w:tcW w:w="569" w:type="pct"/>
            <w:vMerge w:val="restart"/>
            <w:vAlign w:val="center"/>
          </w:tcPr>
          <w:p w:rsidR="00C67811" w:rsidRPr="00AE4B09" w:rsidRDefault="00C67811" w:rsidP="00582293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E4B09">
                <w:rPr>
                  <w:sz w:val="24"/>
                  <w:szCs w:val="24"/>
                </w:rPr>
                <w:t>20</w:t>
              </w:r>
              <w:r w:rsidR="00582293">
                <w:rPr>
                  <w:sz w:val="24"/>
                  <w:szCs w:val="24"/>
                </w:rPr>
                <w:t>22</w:t>
              </w:r>
              <w:r w:rsidRPr="00AE4B09">
                <w:rPr>
                  <w:sz w:val="24"/>
                  <w:szCs w:val="24"/>
                </w:rPr>
                <w:t xml:space="preserve"> г</w:t>
              </w:r>
            </w:smartTag>
            <w:r w:rsidRPr="00AE4B09">
              <w:rPr>
                <w:sz w:val="24"/>
                <w:szCs w:val="24"/>
              </w:rPr>
              <w:t>.</w:t>
            </w:r>
          </w:p>
        </w:tc>
        <w:tc>
          <w:tcPr>
            <w:tcW w:w="1223" w:type="pct"/>
            <w:gridSpan w:val="2"/>
            <w:vAlign w:val="center"/>
          </w:tcPr>
          <w:p w:rsidR="00C67811" w:rsidRPr="00AE4B09" w:rsidRDefault="00D134AB" w:rsidP="00AE4B09">
            <w:pPr>
              <w:pStyle w:val="a3"/>
              <w:spacing w:line="240" w:lineRule="auto"/>
              <w:ind w:firstLine="0"/>
              <w:rPr>
                <w:b w:val="0"/>
                <w:caps/>
                <w:sz w:val="24"/>
                <w:szCs w:val="24"/>
                <w:lang w:val="ru-RU"/>
              </w:rPr>
            </w:pPr>
            <w:r w:rsidRPr="00AE4B09">
              <w:rPr>
                <w:b w:val="0"/>
                <w:sz w:val="24"/>
                <w:szCs w:val="24"/>
                <w:lang w:val="ru-RU"/>
              </w:rPr>
              <w:t>О</w:t>
            </w:r>
            <w:r w:rsidR="00C67811" w:rsidRPr="00AE4B09">
              <w:rPr>
                <w:b w:val="0"/>
                <w:sz w:val="24"/>
                <w:szCs w:val="24"/>
                <w:lang w:val="ru-RU"/>
              </w:rPr>
              <w:t>тклонение, (+,-)</w:t>
            </w:r>
          </w:p>
        </w:tc>
      </w:tr>
      <w:tr w:rsidR="00C67811" w:rsidRPr="00AE4B09" w:rsidTr="00AE4B09">
        <w:tc>
          <w:tcPr>
            <w:tcW w:w="2565" w:type="pct"/>
            <w:vMerge/>
            <w:vAlign w:val="center"/>
          </w:tcPr>
          <w:p w:rsidR="00C67811" w:rsidRPr="00AE4B09" w:rsidRDefault="00C67811" w:rsidP="00AE4B09">
            <w:pPr>
              <w:pStyle w:val="a3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43" w:type="pct"/>
            <w:vMerge/>
            <w:vAlign w:val="center"/>
          </w:tcPr>
          <w:p w:rsidR="00C67811" w:rsidRPr="00AE4B09" w:rsidRDefault="00C67811" w:rsidP="00AE4B09">
            <w:pPr>
              <w:pStyle w:val="a3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569" w:type="pct"/>
            <w:vMerge/>
            <w:vAlign w:val="center"/>
          </w:tcPr>
          <w:p w:rsidR="00C67811" w:rsidRPr="00AE4B09" w:rsidRDefault="00C67811" w:rsidP="00AE4B09">
            <w:pPr>
              <w:pStyle w:val="a3"/>
              <w:spacing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573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абсол.</w:t>
            </w:r>
          </w:p>
        </w:tc>
        <w:tc>
          <w:tcPr>
            <w:tcW w:w="651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отн., (%)</w:t>
            </w:r>
          </w:p>
        </w:tc>
      </w:tr>
      <w:tr w:rsidR="00C67811" w:rsidRPr="00AE4B09" w:rsidTr="00AE4B09">
        <w:tc>
          <w:tcPr>
            <w:tcW w:w="2565" w:type="pct"/>
          </w:tcPr>
          <w:p w:rsidR="00C67811" w:rsidRPr="00AE4B09" w:rsidRDefault="00C67811" w:rsidP="00AE4B09">
            <w:pPr>
              <w:pStyle w:val="a3"/>
              <w:spacing w:line="240" w:lineRule="auto"/>
              <w:ind w:firstLine="0"/>
              <w:jc w:val="left"/>
              <w:rPr>
                <w:b w:val="0"/>
                <w:caps/>
                <w:sz w:val="24"/>
                <w:szCs w:val="24"/>
                <w:lang w:val="ru-RU"/>
              </w:rPr>
            </w:pPr>
            <w:r w:rsidRPr="00AE4B09">
              <w:rPr>
                <w:b w:val="0"/>
                <w:sz w:val="24"/>
                <w:szCs w:val="24"/>
                <w:lang w:val="ru-RU"/>
              </w:rPr>
              <w:t xml:space="preserve">1. </w:t>
            </w:r>
            <w:r w:rsidR="00D134AB" w:rsidRPr="00AE4B09">
              <w:rPr>
                <w:b w:val="0"/>
                <w:sz w:val="24"/>
                <w:szCs w:val="24"/>
                <w:lang w:val="ru-RU"/>
              </w:rPr>
              <w:t>М</w:t>
            </w:r>
            <w:r w:rsidRPr="00AE4B09">
              <w:rPr>
                <w:b w:val="0"/>
                <w:sz w:val="24"/>
                <w:szCs w:val="24"/>
                <w:lang w:val="ru-RU"/>
              </w:rPr>
              <w:t xml:space="preserve">атериальные затраты </w:t>
            </w:r>
          </w:p>
        </w:tc>
        <w:tc>
          <w:tcPr>
            <w:tcW w:w="643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68,5</w:t>
            </w:r>
          </w:p>
        </w:tc>
        <w:tc>
          <w:tcPr>
            <w:tcW w:w="569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85,4</w:t>
            </w:r>
          </w:p>
        </w:tc>
        <w:tc>
          <w:tcPr>
            <w:tcW w:w="573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+16,9</w:t>
            </w:r>
          </w:p>
        </w:tc>
        <w:tc>
          <w:tcPr>
            <w:tcW w:w="651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+24,7</w:t>
            </w:r>
          </w:p>
        </w:tc>
      </w:tr>
      <w:tr w:rsidR="00C67811" w:rsidRPr="00AE4B09" w:rsidTr="00AE4B09">
        <w:tc>
          <w:tcPr>
            <w:tcW w:w="2565" w:type="pct"/>
          </w:tcPr>
          <w:p w:rsidR="00C67811" w:rsidRPr="00AE4B09" w:rsidRDefault="00D134AB" w:rsidP="00AE4B09">
            <w:pPr>
              <w:pStyle w:val="a3"/>
              <w:spacing w:line="240" w:lineRule="auto"/>
              <w:ind w:firstLine="0"/>
              <w:jc w:val="left"/>
              <w:rPr>
                <w:b w:val="0"/>
                <w:caps/>
                <w:sz w:val="24"/>
                <w:szCs w:val="24"/>
                <w:lang w:val="ru-RU"/>
              </w:rPr>
            </w:pPr>
            <w:r w:rsidRPr="00AE4B09">
              <w:rPr>
                <w:b w:val="0"/>
                <w:sz w:val="24"/>
                <w:szCs w:val="24"/>
                <w:lang w:val="ru-RU"/>
              </w:rPr>
              <w:t>2. З</w:t>
            </w:r>
            <w:r w:rsidR="00C67811" w:rsidRPr="00AE4B09">
              <w:rPr>
                <w:b w:val="0"/>
                <w:sz w:val="24"/>
                <w:szCs w:val="24"/>
                <w:lang w:val="ru-RU"/>
              </w:rPr>
              <w:t xml:space="preserve">атраты на оплату труда </w:t>
            </w:r>
          </w:p>
        </w:tc>
        <w:tc>
          <w:tcPr>
            <w:tcW w:w="643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8,7</w:t>
            </w:r>
          </w:p>
        </w:tc>
        <w:tc>
          <w:tcPr>
            <w:tcW w:w="569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6,5</w:t>
            </w:r>
          </w:p>
        </w:tc>
        <w:tc>
          <w:tcPr>
            <w:tcW w:w="573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-2,2</w:t>
            </w:r>
          </w:p>
        </w:tc>
        <w:tc>
          <w:tcPr>
            <w:tcW w:w="651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-25,6</w:t>
            </w:r>
          </w:p>
        </w:tc>
      </w:tr>
      <w:tr w:rsidR="00C67811" w:rsidRPr="00AE4B09" w:rsidTr="00AE4B09">
        <w:tc>
          <w:tcPr>
            <w:tcW w:w="2565" w:type="pct"/>
          </w:tcPr>
          <w:p w:rsidR="00C67811" w:rsidRPr="00AE4B09" w:rsidRDefault="00C67811" w:rsidP="00AE4B09">
            <w:pPr>
              <w:pStyle w:val="a3"/>
              <w:spacing w:line="240" w:lineRule="auto"/>
              <w:ind w:firstLine="0"/>
              <w:jc w:val="left"/>
              <w:rPr>
                <w:b w:val="0"/>
                <w:caps/>
                <w:sz w:val="24"/>
                <w:szCs w:val="24"/>
                <w:lang w:val="ru-RU"/>
              </w:rPr>
            </w:pPr>
            <w:r w:rsidRPr="00AE4B09">
              <w:rPr>
                <w:b w:val="0"/>
                <w:sz w:val="24"/>
                <w:szCs w:val="24"/>
                <w:lang w:val="ru-RU"/>
              </w:rPr>
              <w:t xml:space="preserve">3. </w:t>
            </w:r>
            <w:r w:rsidR="00D134AB" w:rsidRPr="00AE4B09">
              <w:rPr>
                <w:b w:val="0"/>
                <w:sz w:val="24"/>
                <w:szCs w:val="24"/>
                <w:lang w:val="ru-RU"/>
              </w:rPr>
              <w:t>О</w:t>
            </w:r>
            <w:r w:rsidRPr="00AE4B09">
              <w:rPr>
                <w:b w:val="0"/>
                <w:sz w:val="24"/>
                <w:szCs w:val="24"/>
                <w:lang w:val="ru-RU"/>
              </w:rPr>
              <w:t xml:space="preserve">тчисление на социальные мероприятия </w:t>
            </w:r>
          </w:p>
        </w:tc>
        <w:tc>
          <w:tcPr>
            <w:tcW w:w="643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2,8</w:t>
            </w:r>
          </w:p>
        </w:tc>
        <w:tc>
          <w:tcPr>
            <w:tcW w:w="569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1,5</w:t>
            </w:r>
          </w:p>
        </w:tc>
        <w:tc>
          <w:tcPr>
            <w:tcW w:w="573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-1,4</w:t>
            </w:r>
          </w:p>
        </w:tc>
        <w:tc>
          <w:tcPr>
            <w:tcW w:w="651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-47,8</w:t>
            </w:r>
          </w:p>
        </w:tc>
      </w:tr>
      <w:tr w:rsidR="00C67811" w:rsidRPr="00AE4B09" w:rsidTr="00AE4B09">
        <w:tc>
          <w:tcPr>
            <w:tcW w:w="2565" w:type="pct"/>
          </w:tcPr>
          <w:p w:rsidR="00C67811" w:rsidRPr="00AE4B09" w:rsidRDefault="00C67811" w:rsidP="00AE4B09">
            <w:pPr>
              <w:pStyle w:val="a3"/>
              <w:spacing w:line="240" w:lineRule="auto"/>
              <w:ind w:firstLine="0"/>
              <w:jc w:val="left"/>
              <w:rPr>
                <w:b w:val="0"/>
                <w:caps/>
                <w:sz w:val="24"/>
                <w:szCs w:val="24"/>
                <w:lang w:val="ru-RU"/>
              </w:rPr>
            </w:pPr>
            <w:r w:rsidRPr="00AE4B09">
              <w:rPr>
                <w:b w:val="0"/>
                <w:sz w:val="24"/>
                <w:szCs w:val="24"/>
                <w:lang w:val="ru-RU"/>
              </w:rPr>
              <w:t xml:space="preserve">4. </w:t>
            </w:r>
            <w:r w:rsidR="00D134AB" w:rsidRPr="00AE4B09">
              <w:rPr>
                <w:b w:val="0"/>
                <w:sz w:val="24"/>
                <w:szCs w:val="24"/>
                <w:lang w:val="ru-RU"/>
              </w:rPr>
              <w:t>А</w:t>
            </w:r>
            <w:r w:rsidRPr="00AE4B09">
              <w:rPr>
                <w:b w:val="0"/>
                <w:sz w:val="24"/>
                <w:szCs w:val="24"/>
                <w:lang w:val="ru-RU"/>
              </w:rPr>
              <w:t xml:space="preserve">мортизация </w:t>
            </w:r>
          </w:p>
        </w:tc>
        <w:tc>
          <w:tcPr>
            <w:tcW w:w="643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7,4</w:t>
            </w:r>
          </w:p>
        </w:tc>
        <w:tc>
          <w:tcPr>
            <w:tcW w:w="569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5,7</w:t>
            </w:r>
          </w:p>
        </w:tc>
        <w:tc>
          <w:tcPr>
            <w:tcW w:w="573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-1,8</w:t>
            </w:r>
          </w:p>
        </w:tc>
        <w:tc>
          <w:tcPr>
            <w:tcW w:w="651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-23,9</w:t>
            </w:r>
          </w:p>
        </w:tc>
      </w:tr>
      <w:tr w:rsidR="00C67811" w:rsidRPr="00AE4B09" w:rsidTr="00AE4B09">
        <w:tc>
          <w:tcPr>
            <w:tcW w:w="2565" w:type="pct"/>
          </w:tcPr>
          <w:p w:rsidR="00C67811" w:rsidRPr="00AE4B09" w:rsidRDefault="00C67811" w:rsidP="00AE4B09">
            <w:pPr>
              <w:pStyle w:val="a3"/>
              <w:spacing w:line="240" w:lineRule="auto"/>
              <w:ind w:firstLine="0"/>
              <w:jc w:val="left"/>
              <w:rPr>
                <w:b w:val="0"/>
                <w:caps/>
                <w:sz w:val="24"/>
                <w:szCs w:val="24"/>
                <w:lang w:val="ru-RU"/>
              </w:rPr>
            </w:pPr>
            <w:r w:rsidRPr="00AE4B09">
              <w:rPr>
                <w:b w:val="0"/>
                <w:sz w:val="24"/>
                <w:szCs w:val="24"/>
                <w:lang w:val="ru-RU"/>
              </w:rPr>
              <w:t xml:space="preserve">5. </w:t>
            </w:r>
            <w:r w:rsidR="00D134AB" w:rsidRPr="00AE4B09">
              <w:rPr>
                <w:b w:val="0"/>
                <w:sz w:val="24"/>
                <w:szCs w:val="24"/>
                <w:lang w:val="ru-RU"/>
              </w:rPr>
              <w:t>П</w:t>
            </w:r>
            <w:r w:rsidRPr="00AE4B09">
              <w:rPr>
                <w:b w:val="0"/>
                <w:sz w:val="24"/>
                <w:szCs w:val="24"/>
                <w:lang w:val="ru-RU"/>
              </w:rPr>
              <w:t xml:space="preserve">рочие затраты </w:t>
            </w:r>
          </w:p>
        </w:tc>
        <w:tc>
          <w:tcPr>
            <w:tcW w:w="643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17,0</w:t>
            </w:r>
          </w:p>
        </w:tc>
        <w:tc>
          <w:tcPr>
            <w:tcW w:w="569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12,0</w:t>
            </w:r>
          </w:p>
        </w:tc>
        <w:tc>
          <w:tcPr>
            <w:tcW w:w="573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-5,1</w:t>
            </w:r>
          </w:p>
        </w:tc>
        <w:tc>
          <w:tcPr>
            <w:tcW w:w="651" w:type="pct"/>
            <w:vAlign w:val="center"/>
          </w:tcPr>
          <w:p w:rsidR="00C67811" w:rsidRPr="00AE4B09" w:rsidRDefault="00C67811" w:rsidP="00AE4B09">
            <w:pPr>
              <w:jc w:val="center"/>
              <w:rPr>
                <w:sz w:val="24"/>
                <w:szCs w:val="24"/>
              </w:rPr>
            </w:pPr>
            <w:r w:rsidRPr="00AE4B09">
              <w:rPr>
                <w:sz w:val="24"/>
                <w:szCs w:val="24"/>
              </w:rPr>
              <w:t>-29,8</w:t>
            </w:r>
          </w:p>
        </w:tc>
      </w:tr>
      <w:tr w:rsidR="00C67811" w:rsidRPr="00AE4B09" w:rsidTr="00AE4B09">
        <w:tc>
          <w:tcPr>
            <w:tcW w:w="2565" w:type="pct"/>
          </w:tcPr>
          <w:p w:rsidR="00C67811" w:rsidRPr="00AE4B09" w:rsidRDefault="00D134AB" w:rsidP="00AE4B09">
            <w:pPr>
              <w:pStyle w:val="a3"/>
              <w:spacing w:line="240" w:lineRule="auto"/>
              <w:ind w:firstLine="0"/>
              <w:jc w:val="both"/>
              <w:rPr>
                <w:caps/>
                <w:sz w:val="24"/>
                <w:szCs w:val="24"/>
                <w:lang w:val="ru-RU"/>
              </w:rPr>
            </w:pPr>
            <w:r w:rsidRPr="00AE4B09">
              <w:rPr>
                <w:sz w:val="24"/>
                <w:szCs w:val="24"/>
                <w:lang w:val="ru-RU"/>
              </w:rPr>
              <w:t>В</w:t>
            </w:r>
            <w:r w:rsidR="00C67811" w:rsidRPr="00AE4B09">
              <w:rPr>
                <w:sz w:val="24"/>
                <w:szCs w:val="24"/>
                <w:lang w:val="ru-RU"/>
              </w:rPr>
              <w:t>сего</w:t>
            </w:r>
          </w:p>
        </w:tc>
        <w:tc>
          <w:tcPr>
            <w:tcW w:w="643" w:type="pct"/>
            <w:vAlign w:val="center"/>
          </w:tcPr>
          <w:p w:rsidR="00C67811" w:rsidRPr="00AE4B09" w:rsidRDefault="00C67811" w:rsidP="00AE4B09">
            <w:pPr>
              <w:jc w:val="center"/>
              <w:rPr>
                <w:b/>
                <w:bCs/>
                <w:sz w:val="24"/>
                <w:szCs w:val="24"/>
              </w:rPr>
            </w:pPr>
            <w:r w:rsidRPr="00AE4B09">
              <w:rPr>
                <w:b/>
                <w:bCs/>
                <w:sz w:val="24"/>
                <w:szCs w:val="24"/>
              </w:rPr>
              <w:t>105,2</w:t>
            </w:r>
          </w:p>
        </w:tc>
        <w:tc>
          <w:tcPr>
            <w:tcW w:w="569" w:type="pct"/>
            <w:vAlign w:val="center"/>
          </w:tcPr>
          <w:p w:rsidR="00C67811" w:rsidRPr="00AE4B09" w:rsidRDefault="00C67811" w:rsidP="00AE4B09">
            <w:pPr>
              <w:jc w:val="center"/>
              <w:rPr>
                <w:b/>
                <w:bCs/>
                <w:sz w:val="24"/>
                <w:szCs w:val="24"/>
              </w:rPr>
            </w:pPr>
            <w:r w:rsidRPr="00AE4B09">
              <w:rPr>
                <w:b/>
                <w:bCs/>
                <w:sz w:val="24"/>
                <w:szCs w:val="24"/>
              </w:rPr>
              <w:t>111,0</w:t>
            </w:r>
          </w:p>
        </w:tc>
        <w:tc>
          <w:tcPr>
            <w:tcW w:w="573" w:type="pct"/>
            <w:vAlign w:val="center"/>
          </w:tcPr>
          <w:p w:rsidR="00C67811" w:rsidRPr="00AE4B09" w:rsidRDefault="00C67811" w:rsidP="00AE4B09">
            <w:pPr>
              <w:jc w:val="center"/>
              <w:rPr>
                <w:b/>
                <w:bCs/>
                <w:sz w:val="24"/>
                <w:szCs w:val="24"/>
              </w:rPr>
            </w:pPr>
            <w:r w:rsidRPr="00AE4B09">
              <w:rPr>
                <w:b/>
                <w:bCs/>
                <w:sz w:val="24"/>
                <w:szCs w:val="24"/>
              </w:rPr>
              <w:t>+5,8</w:t>
            </w:r>
          </w:p>
        </w:tc>
        <w:tc>
          <w:tcPr>
            <w:tcW w:w="651" w:type="pct"/>
            <w:vAlign w:val="center"/>
          </w:tcPr>
          <w:p w:rsidR="00C67811" w:rsidRPr="00AE4B09" w:rsidRDefault="00C67811" w:rsidP="00AE4B09">
            <w:pPr>
              <w:jc w:val="center"/>
              <w:rPr>
                <w:b/>
                <w:bCs/>
                <w:sz w:val="24"/>
                <w:szCs w:val="24"/>
              </w:rPr>
            </w:pPr>
            <w:r w:rsidRPr="00AE4B09">
              <w:rPr>
                <w:b/>
                <w:bCs/>
                <w:sz w:val="24"/>
                <w:szCs w:val="24"/>
              </w:rPr>
              <w:t>+5,5</w:t>
            </w:r>
          </w:p>
        </w:tc>
      </w:tr>
    </w:tbl>
    <w:p w:rsidR="00C67811" w:rsidRPr="00C67811" w:rsidRDefault="00C67811" w:rsidP="00C67811">
      <w:pPr>
        <w:pStyle w:val="a3"/>
        <w:spacing w:line="240" w:lineRule="auto"/>
        <w:ind w:firstLine="567"/>
        <w:jc w:val="both"/>
        <w:rPr>
          <w:sz w:val="16"/>
          <w:szCs w:val="16"/>
          <w:lang w:val="ru-RU"/>
        </w:rPr>
      </w:pPr>
    </w:p>
    <w:p w:rsidR="00BC1F03" w:rsidRPr="00C67811" w:rsidRDefault="00BC1F03" w:rsidP="00C67811">
      <w:pPr>
        <w:ind w:firstLine="567"/>
        <w:jc w:val="both"/>
        <w:rPr>
          <w:rFonts w:eastAsia="Calibri"/>
          <w:sz w:val="28"/>
          <w:szCs w:val="24"/>
        </w:rPr>
      </w:pPr>
    </w:p>
    <w:p w:rsidR="00C67811" w:rsidRPr="00C67811" w:rsidRDefault="00C67811" w:rsidP="00BC1F03">
      <w:pPr>
        <w:ind w:firstLine="709"/>
        <w:jc w:val="both"/>
        <w:rPr>
          <w:bCs/>
          <w:i/>
          <w:iCs/>
          <w:color w:val="000000"/>
          <w:spacing w:val="-2"/>
          <w:sz w:val="28"/>
          <w:szCs w:val="28"/>
          <w:u w:val="single"/>
        </w:rPr>
      </w:pPr>
    </w:p>
    <w:p w:rsidR="00BC1F03" w:rsidRPr="005156B8" w:rsidRDefault="00BC1F03" w:rsidP="00BC1F03">
      <w:pPr>
        <w:spacing w:line="360" w:lineRule="auto"/>
        <w:ind w:firstLine="709"/>
        <w:jc w:val="both"/>
        <w:rPr>
          <w:bCs/>
          <w:i/>
          <w:iCs/>
          <w:color w:val="000000"/>
          <w:spacing w:val="-2"/>
          <w:sz w:val="28"/>
          <w:szCs w:val="28"/>
          <w:u w:val="single"/>
        </w:rPr>
      </w:pPr>
      <w:r w:rsidRPr="005156B8">
        <w:rPr>
          <w:bCs/>
          <w:i/>
          <w:iCs/>
          <w:color w:val="000000"/>
          <w:spacing w:val="-2"/>
          <w:sz w:val="28"/>
          <w:szCs w:val="28"/>
          <w:u w:val="single"/>
        </w:rPr>
        <w:t>Пример оформления формул</w:t>
      </w:r>
    </w:p>
    <w:p w:rsidR="00BC1F03" w:rsidRPr="005156B8" w:rsidRDefault="00BC1F03" w:rsidP="00BC1F03">
      <w:pPr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5156B8">
        <w:rPr>
          <w:rFonts w:eastAsia="Calibri"/>
          <w:sz w:val="28"/>
          <w:szCs w:val="28"/>
        </w:rPr>
        <w:t>Коэффициент прибыльности определяется отношением прибыли к капиталу, который инвестируется, и рассчитывается по формуле [19, c.210]:</w:t>
      </w:r>
    </w:p>
    <w:p w:rsidR="00BC1F03" w:rsidRPr="005156B8" w:rsidRDefault="007135F8" w:rsidP="00BC1F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638"/>
        </w:tabs>
        <w:spacing w:line="360" w:lineRule="auto"/>
        <w:jc w:val="right"/>
        <w:rPr>
          <w:rFonts w:eastAsia="Calibri"/>
          <w:sz w:val="28"/>
          <w:szCs w:val="28"/>
        </w:rPr>
      </w:pPr>
      <w:r w:rsidRPr="007135F8">
        <w:rPr>
          <w:rFonts w:eastAsia="Calibri"/>
          <w:position w:val="-24"/>
          <w:sz w:val="28"/>
          <w:szCs w:val="28"/>
        </w:rPr>
        <w:pict>
          <v:shape id="_x0000_i1026" type="#_x0000_t75" style="width:55.5pt;height:36pt">
            <v:imagedata r:id="rId11" o:title=""/>
          </v:shape>
        </w:pict>
      </w:r>
      <w:r w:rsidR="00BC1F03" w:rsidRPr="005156B8">
        <w:rPr>
          <w:rFonts w:eastAsia="Calibri"/>
          <w:sz w:val="28"/>
          <w:szCs w:val="28"/>
        </w:rPr>
        <w:t xml:space="preserve">, </w:t>
      </w:r>
      <w:r w:rsidR="00BC1F03" w:rsidRPr="005156B8">
        <w:rPr>
          <w:rFonts w:eastAsia="Calibri"/>
          <w:sz w:val="28"/>
          <w:szCs w:val="28"/>
        </w:rPr>
        <w:tab/>
      </w:r>
      <w:r w:rsidR="00BC1F03" w:rsidRPr="005156B8">
        <w:rPr>
          <w:rFonts w:eastAsia="Calibri"/>
          <w:sz w:val="28"/>
          <w:szCs w:val="28"/>
        </w:rPr>
        <w:tab/>
      </w:r>
      <w:r w:rsidR="00BC1F03" w:rsidRPr="005156B8">
        <w:rPr>
          <w:rFonts w:eastAsia="Calibri"/>
          <w:sz w:val="28"/>
          <w:szCs w:val="28"/>
        </w:rPr>
        <w:tab/>
      </w:r>
      <w:r w:rsidR="00BC1F03" w:rsidRPr="005156B8">
        <w:rPr>
          <w:rFonts w:eastAsia="Calibri"/>
          <w:sz w:val="28"/>
          <w:szCs w:val="28"/>
        </w:rPr>
        <w:tab/>
      </w:r>
      <w:r w:rsidR="00BC1F03" w:rsidRPr="005156B8">
        <w:rPr>
          <w:rFonts w:eastAsia="Calibri"/>
          <w:sz w:val="28"/>
          <w:szCs w:val="28"/>
        </w:rPr>
        <w:tab/>
        <w:t>(1.4)</w:t>
      </w:r>
    </w:p>
    <w:p w:rsidR="00BC1F03" w:rsidRPr="005156B8" w:rsidRDefault="00BC1F03" w:rsidP="00BC1F03">
      <w:pPr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5156B8">
        <w:rPr>
          <w:rFonts w:eastAsia="Calibri"/>
          <w:sz w:val="28"/>
          <w:szCs w:val="28"/>
        </w:rPr>
        <w:t xml:space="preserve">где  </w:t>
      </w:r>
      <w:r w:rsidRPr="005156B8">
        <w:rPr>
          <w:rFonts w:eastAsia="Calibri"/>
          <w:i/>
          <w:sz w:val="28"/>
          <w:szCs w:val="28"/>
        </w:rPr>
        <w:t xml:space="preserve">КП </w:t>
      </w:r>
      <w:r w:rsidRPr="005156B8">
        <w:rPr>
          <w:rFonts w:eastAsia="Calibri"/>
          <w:sz w:val="28"/>
          <w:szCs w:val="28"/>
        </w:rPr>
        <w:t>– коэффициент прибыльности;</w:t>
      </w:r>
    </w:p>
    <w:p w:rsidR="00BC1F03" w:rsidRPr="005156B8" w:rsidRDefault="00BC1F03" w:rsidP="00BC1F03">
      <w:pPr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5156B8">
        <w:rPr>
          <w:rFonts w:eastAsia="Calibri"/>
          <w:i/>
          <w:sz w:val="28"/>
          <w:szCs w:val="28"/>
        </w:rPr>
        <w:t xml:space="preserve">П </w:t>
      </w:r>
      <w:r w:rsidRPr="005156B8">
        <w:rPr>
          <w:rFonts w:eastAsia="Calibri"/>
          <w:sz w:val="28"/>
          <w:szCs w:val="28"/>
        </w:rPr>
        <w:t>– прибыль, тыс.руб.;</w:t>
      </w:r>
    </w:p>
    <w:p w:rsidR="00BC1F03" w:rsidRPr="005156B8" w:rsidRDefault="00BC1F03" w:rsidP="00BC1F0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156B8">
        <w:rPr>
          <w:i/>
          <w:noProof/>
          <w:sz w:val="28"/>
          <w:szCs w:val="28"/>
        </w:rPr>
        <w:t xml:space="preserve">К </w:t>
      </w:r>
      <w:r w:rsidRPr="005156B8">
        <w:rPr>
          <w:noProof/>
          <w:sz w:val="28"/>
          <w:szCs w:val="28"/>
        </w:rPr>
        <w:t>– капитал, тыс.руб.</w:t>
      </w:r>
    </w:p>
    <w:p w:rsidR="00BC1F03" w:rsidRPr="005156B8" w:rsidRDefault="00BC1F03" w:rsidP="00BC1F03">
      <w:pPr>
        <w:jc w:val="right"/>
        <w:rPr>
          <w:i/>
          <w:caps/>
          <w:sz w:val="28"/>
          <w:szCs w:val="24"/>
        </w:rPr>
      </w:pPr>
      <w:r w:rsidRPr="005156B8">
        <w:rPr>
          <w:sz w:val="28"/>
          <w:szCs w:val="24"/>
        </w:rPr>
        <w:br w:type="page"/>
      </w:r>
      <w:r w:rsidRPr="005156B8">
        <w:rPr>
          <w:i/>
          <w:sz w:val="28"/>
          <w:szCs w:val="24"/>
        </w:rPr>
        <w:lastRenderedPageBreak/>
        <w:t>П</w:t>
      </w:r>
      <w:r w:rsidRPr="005156B8">
        <w:rPr>
          <w:i/>
          <w:iCs/>
          <w:color w:val="000000"/>
          <w:sz w:val="28"/>
          <w:szCs w:val="28"/>
        </w:rPr>
        <w:t>риложение</w:t>
      </w:r>
      <w:r w:rsidR="006E3687">
        <w:rPr>
          <w:i/>
          <w:caps/>
          <w:sz w:val="28"/>
          <w:szCs w:val="24"/>
        </w:rPr>
        <w:t xml:space="preserve"> Е</w:t>
      </w:r>
    </w:p>
    <w:p w:rsidR="00BC1F03" w:rsidRPr="00C40653" w:rsidRDefault="00BC1F03" w:rsidP="00BC1F03">
      <w:pPr>
        <w:ind w:firstLine="567"/>
        <w:jc w:val="center"/>
        <w:rPr>
          <w:caps/>
          <w:sz w:val="28"/>
          <w:szCs w:val="24"/>
        </w:rPr>
      </w:pPr>
    </w:p>
    <w:p w:rsidR="00BC1F03" w:rsidRPr="00C40653" w:rsidRDefault="00BC1F03" w:rsidP="00BC1F03">
      <w:pPr>
        <w:jc w:val="center"/>
        <w:rPr>
          <w:rFonts w:ascii="Book Antiqua" w:hAnsi="Book Antiqua" w:cs="Arial"/>
          <w:i/>
          <w:sz w:val="28"/>
          <w:szCs w:val="24"/>
        </w:rPr>
      </w:pPr>
      <w:r w:rsidRPr="00C40653">
        <w:rPr>
          <w:rFonts w:ascii="Book Antiqua" w:hAnsi="Book Antiqua" w:cs="Arial"/>
          <w:i/>
          <w:sz w:val="28"/>
          <w:szCs w:val="24"/>
        </w:rPr>
        <w:t>Примеры библиографических записей</w:t>
      </w:r>
    </w:p>
    <w:p w:rsidR="00BC1F03" w:rsidRPr="005156B8" w:rsidRDefault="00BC1F03" w:rsidP="00BC1F03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BC1F03" w:rsidRPr="005156B8" w:rsidRDefault="00BC1F03" w:rsidP="00BC1F03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5156B8">
        <w:rPr>
          <w:rFonts w:eastAsia="Calibri"/>
          <w:b/>
          <w:sz w:val="28"/>
          <w:szCs w:val="28"/>
        </w:rPr>
        <w:t>Нормативно-правовые источники:</w:t>
      </w:r>
    </w:p>
    <w:p w:rsidR="00A0071A" w:rsidRDefault="00BC1F03" w:rsidP="00BC1F03">
      <w:pPr>
        <w:spacing w:line="360" w:lineRule="auto"/>
        <w:ind w:firstLine="567"/>
        <w:jc w:val="both"/>
        <w:rPr>
          <w:rFonts w:eastAsia="Calibri"/>
          <w:color w:val="000000"/>
          <w:sz w:val="28"/>
        </w:rPr>
      </w:pPr>
      <w:r w:rsidRPr="005156B8">
        <w:rPr>
          <w:rFonts w:eastAsia="Calibri"/>
          <w:sz w:val="28"/>
          <w:szCs w:val="28"/>
        </w:rPr>
        <w:t xml:space="preserve">1. </w:t>
      </w:r>
      <w:r w:rsidR="00A0071A">
        <w:rPr>
          <w:rFonts w:eastAsia="Calibri"/>
          <w:color w:val="000000"/>
          <w:sz w:val="28"/>
        </w:rPr>
        <w:t>Федеральный закон от 29 декабря 2012 года № 273-ФЗ «Об образовании в Российской Федерации»</w:t>
      </w:r>
    </w:p>
    <w:p w:rsidR="00BC1F03" w:rsidRPr="005156B8" w:rsidRDefault="00BC1F03" w:rsidP="00BC1F03">
      <w:pPr>
        <w:autoSpaceDE w:val="0"/>
        <w:autoSpaceDN w:val="0"/>
        <w:adjustRightInd w:val="0"/>
        <w:spacing w:line="360" w:lineRule="auto"/>
        <w:jc w:val="center"/>
        <w:rPr>
          <w:rFonts w:eastAsia="TimesNewRomanPS-BoldMT"/>
          <w:b/>
          <w:bCs/>
          <w:sz w:val="28"/>
          <w:szCs w:val="28"/>
        </w:rPr>
      </w:pPr>
      <w:r w:rsidRPr="005156B8">
        <w:rPr>
          <w:rFonts w:eastAsia="Calibri"/>
          <w:b/>
          <w:bCs/>
          <w:sz w:val="28"/>
          <w:szCs w:val="28"/>
        </w:rPr>
        <w:t>Книги</w:t>
      </w:r>
    </w:p>
    <w:p w:rsidR="009A6D0C" w:rsidRPr="005929BE" w:rsidRDefault="009A6D0C" w:rsidP="009A6D0C">
      <w:pPr>
        <w:autoSpaceDE w:val="0"/>
        <w:autoSpaceDN w:val="0"/>
        <w:adjustRightInd w:val="0"/>
        <w:spacing w:line="360" w:lineRule="auto"/>
        <w:jc w:val="center"/>
        <w:rPr>
          <w:rFonts w:eastAsia="TimesNewRomanPS-BoldMT"/>
          <w:b/>
          <w:bCs/>
          <w:sz w:val="28"/>
          <w:szCs w:val="28"/>
        </w:rPr>
      </w:pPr>
      <w:r w:rsidRPr="005929BE">
        <w:rPr>
          <w:b/>
          <w:bCs/>
          <w:sz w:val="28"/>
          <w:szCs w:val="28"/>
        </w:rPr>
        <w:t>Однотомный документ</w:t>
      </w:r>
    </w:p>
    <w:p w:rsidR="009A6D0C" w:rsidRPr="0033433C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-ItalicMT"/>
          <w:i/>
          <w:iCs/>
          <w:sz w:val="28"/>
          <w:szCs w:val="28"/>
        </w:rPr>
      </w:pPr>
      <w:r w:rsidRPr="0033433C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>.</w:t>
      </w:r>
      <w:r w:rsidRPr="0033433C">
        <w:rPr>
          <w:i/>
          <w:iCs/>
          <w:sz w:val="28"/>
          <w:szCs w:val="28"/>
        </w:rPr>
        <w:t xml:space="preserve"> Один автор</w:t>
      </w:r>
    </w:p>
    <w:p w:rsidR="009A6D0C" w:rsidRPr="00966D78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66D78">
        <w:rPr>
          <w:sz w:val="28"/>
          <w:szCs w:val="28"/>
        </w:rPr>
        <w:t>Чечевицына, Л.М. Экономика организации : практикум : учеб. пособие / Л.М. Чечевицына. – Ростов н/Д. : Феникс, 201</w:t>
      </w:r>
      <w:r>
        <w:rPr>
          <w:sz w:val="28"/>
          <w:szCs w:val="28"/>
        </w:rPr>
        <w:t>9</w:t>
      </w:r>
      <w:r w:rsidRPr="00966D78">
        <w:rPr>
          <w:sz w:val="28"/>
          <w:szCs w:val="28"/>
        </w:rPr>
        <w:t xml:space="preserve">. </w:t>
      </w:r>
      <w:r w:rsidRPr="00966D78">
        <w:rPr>
          <w:sz w:val="28"/>
          <w:szCs w:val="28"/>
          <w:lang w:val="uk-UA"/>
        </w:rPr>
        <w:t>– 254 с.</w:t>
      </w:r>
    </w:p>
    <w:p w:rsidR="009A6D0C" w:rsidRPr="0033433C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-ItalicMT"/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2. </w:t>
      </w:r>
      <w:r w:rsidRPr="0033433C">
        <w:rPr>
          <w:i/>
          <w:iCs/>
          <w:sz w:val="28"/>
          <w:szCs w:val="28"/>
        </w:rPr>
        <w:t>Два автора</w:t>
      </w:r>
    </w:p>
    <w:p w:rsidR="009A6D0C" w:rsidRPr="005929BE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-ItalicMT"/>
          <w:sz w:val="28"/>
          <w:szCs w:val="28"/>
        </w:rPr>
      </w:pPr>
      <w:r w:rsidRPr="00366346">
        <w:rPr>
          <w:sz w:val="28"/>
          <w:szCs w:val="28"/>
        </w:rPr>
        <w:t>Баскакова О. В. Экономика предприятия (организации) : Учебник / О. В. Баскакова, Л. Ф. Сейко. – М. : Издательско-торговая корпорация «Дашков и К°», 201</w:t>
      </w:r>
      <w:r>
        <w:rPr>
          <w:sz w:val="28"/>
          <w:szCs w:val="28"/>
        </w:rPr>
        <w:t>8</w:t>
      </w:r>
      <w:r w:rsidRPr="00366346">
        <w:rPr>
          <w:sz w:val="28"/>
          <w:szCs w:val="28"/>
        </w:rPr>
        <w:t>. – 372 с.</w:t>
      </w:r>
    </w:p>
    <w:p w:rsidR="009A6D0C" w:rsidRPr="0033433C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-ItalicMT"/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3. </w:t>
      </w:r>
      <w:r w:rsidRPr="0033433C">
        <w:rPr>
          <w:i/>
          <w:iCs/>
          <w:sz w:val="28"/>
          <w:szCs w:val="28"/>
        </w:rPr>
        <w:t>Три автора</w:t>
      </w:r>
    </w:p>
    <w:p w:rsidR="009A6D0C" w:rsidRPr="005929BE" w:rsidRDefault="009A6D0C" w:rsidP="009A6D0C">
      <w:pPr>
        <w:pStyle w:val="20"/>
        <w:ind w:firstLine="567"/>
        <w:rPr>
          <w:szCs w:val="28"/>
          <w:lang w:val="ru-RU"/>
        </w:rPr>
      </w:pPr>
      <w:r w:rsidRPr="00366346">
        <w:rPr>
          <w:szCs w:val="28"/>
          <w:lang w:val="ru-RU"/>
        </w:rPr>
        <w:t>Бусов В. И. Оценка стоимости предприятия (бизнеса) : учеб. для бакалавров / В. И.</w:t>
      </w:r>
      <w:r w:rsidRPr="00366346">
        <w:rPr>
          <w:color w:val="000000"/>
          <w:szCs w:val="28"/>
          <w:lang w:val="ru-RU"/>
        </w:rPr>
        <w:t> </w:t>
      </w:r>
      <w:r w:rsidRPr="00366346">
        <w:rPr>
          <w:szCs w:val="28"/>
          <w:lang w:val="ru-RU"/>
        </w:rPr>
        <w:t>Бусов, О. А. Землянский, А. П. </w:t>
      </w:r>
      <w:r>
        <w:rPr>
          <w:szCs w:val="28"/>
          <w:lang w:val="ru-RU"/>
        </w:rPr>
        <w:t>Поляков</w:t>
      </w:r>
      <w:r w:rsidRPr="00366346">
        <w:rPr>
          <w:szCs w:val="28"/>
          <w:lang w:val="ru-RU"/>
        </w:rPr>
        <w:t>. – М. : Юрайт, 201</w:t>
      </w:r>
      <w:r>
        <w:rPr>
          <w:szCs w:val="28"/>
          <w:lang w:val="ru-RU"/>
        </w:rPr>
        <w:t>7</w:t>
      </w:r>
      <w:r w:rsidRPr="00366346">
        <w:rPr>
          <w:szCs w:val="28"/>
          <w:lang w:val="ru-RU"/>
        </w:rPr>
        <w:t>. – 430 с.</w:t>
      </w:r>
    </w:p>
    <w:p w:rsidR="009A6D0C" w:rsidRPr="0033433C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-ItalicMT"/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4. </w:t>
      </w:r>
      <w:r w:rsidRPr="0033433C">
        <w:rPr>
          <w:i/>
          <w:iCs/>
          <w:sz w:val="28"/>
          <w:szCs w:val="28"/>
        </w:rPr>
        <w:t>Четыре автора</w:t>
      </w:r>
    </w:p>
    <w:p w:rsidR="009A6D0C" w:rsidRPr="005929BE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-ItalicMT"/>
          <w:sz w:val="28"/>
          <w:szCs w:val="28"/>
        </w:rPr>
      </w:pPr>
      <w:r w:rsidRPr="00366346">
        <w:rPr>
          <w:sz w:val="28"/>
          <w:szCs w:val="28"/>
        </w:rPr>
        <w:t>Диагностика состояния инновационно</w:t>
      </w:r>
      <w:r w:rsidR="00B10A69">
        <w:rPr>
          <w:sz w:val="28"/>
          <w:szCs w:val="28"/>
        </w:rPr>
        <w:t>-</w:t>
      </w:r>
      <w:r w:rsidRPr="00366346">
        <w:rPr>
          <w:sz w:val="28"/>
          <w:szCs w:val="28"/>
        </w:rPr>
        <w:t>ориентированного предприятия : учеб. пособие / Л. В. Валинурова, Э. И. Исхакова, А. М. Ахмадеев, И. В. Горбачев. – Уфа : БАГСУ, 201</w:t>
      </w:r>
      <w:r>
        <w:rPr>
          <w:sz w:val="28"/>
          <w:szCs w:val="28"/>
        </w:rPr>
        <w:t>9</w:t>
      </w:r>
      <w:r w:rsidRPr="00366346">
        <w:rPr>
          <w:sz w:val="28"/>
          <w:szCs w:val="28"/>
        </w:rPr>
        <w:t>. – 109 с.</w:t>
      </w:r>
    </w:p>
    <w:p w:rsidR="009A6D0C" w:rsidRPr="0033433C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-ItalicMT"/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r w:rsidRPr="0033433C">
        <w:rPr>
          <w:i/>
          <w:iCs/>
          <w:sz w:val="28"/>
          <w:szCs w:val="28"/>
        </w:rPr>
        <w:t>Пять и больше авторов</w:t>
      </w:r>
    </w:p>
    <w:p w:rsidR="009A6D0C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66346">
        <w:rPr>
          <w:sz w:val="28"/>
          <w:szCs w:val="28"/>
        </w:rPr>
        <w:t>Агарков А. П. Экономика и управление на предприятии / А. П. Агарков [и др.]. – М. : Дашков и Ко, 201</w:t>
      </w:r>
      <w:r>
        <w:rPr>
          <w:sz w:val="28"/>
          <w:szCs w:val="28"/>
        </w:rPr>
        <w:t>8</w:t>
      </w:r>
      <w:r w:rsidRPr="00366346">
        <w:rPr>
          <w:sz w:val="28"/>
          <w:szCs w:val="28"/>
        </w:rPr>
        <w:t>. – 400 с.</w:t>
      </w:r>
    </w:p>
    <w:p w:rsidR="009A6D0C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33433C">
        <w:rPr>
          <w:i/>
          <w:sz w:val="28"/>
          <w:szCs w:val="28"/>
        </w:rPr>
        <w:t>Несколько авторов, а также указаны редакторы</w:t>
      </w:r>
    </w:p>
    <w:p w:rsidR="009A6D0C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 w:rsidRPr="00366346">
        <w:rPr>
          <w:bCs/>
          <w:sz w:val="28"/>
          <w:szCs w:val="28"/>
        </w:rPr>
        <w:t>Сергеев</w:t>
      </w:r>
      <w:r w:rsidRPr="00366346">
        <w:rPr>
          <w:sz w:val="28"/>
          <w:szCs w:val="28"/>
        </w:rPr>
        <w:t> </w:t>
      </w:r>
      <w:r w:rsidRPr="00366346">
        <w:rPr>
          <w:bCs/>
          <w:sz w:val="28"/>
          <w:szCs w:val="28"/>
        </w:rPr>
        <w:t>И.</w:t>
      </w:r>
      <w:r w:rsidRPr="00366346">
        <w:rPr>
          <w:sz w:val="28"/>
          <w:szCs w:val="28"/>
        </w:rPr>
        <w:t> </w:t>
      </w:r>
      <w:r w:rsidRPr="00366346">
        <w:rPr>
          <w:bCs/>
          <w:sz w:val="28"/>
          <w:szCs w:val="28"/>
        </w:rPr>
        <w:t>В.</w:t>
      </w:r>
      <w:r w:rsidRPr="00366346">
        <w:rPr>
          <w:rFonts w:eastAsia="Petersburg-Regular"/>
          <w:sz w:val="28"/>
          <w:szCs w:val="28"/>
        </w:rPr>
        <w:t xml:space="preserve"> Экономика организации (предприятия) : учеб. пособие для бакалавров / И.</w:t>
      </w:r>
      <w:r w:rsidRPr="00366346">
        <w:rPr>
          <w:sz w:val="28"/>
          <w:szCs w:val="28"/>
        </w:rPr>
        <w:t> </w:t>
      </w:r>
      <w:r w:rsidRPr="00366346">
        <w:rPr>
          <w:rFonts w:eastAsia="Petersburg-Regular"/>
          <w:sz w:val="28"/>
          <w:szCs w:val="28"/>
        </w:rPr>
        <w:t>В.</w:t>
      </w:r>
      <w:r w:rsidRPr="00366346">
        <w:rPr>
          <w:sz w:val="28"/>
          <w:szCs w:val="28"/>
        </w:rPr>
        <w:t> </w:t>
      </w:r>
      <w:r w:rsidRPr="00366346">
        <w:rPr>
          <w:rFonts w:eastAsia="Petersburg-Regular"/>
          <w:sz w:val="28"/>
          <w:szCs w:val="28"/>
        </w:rPr>
        <w:t>Сергеев, И.</w:t>
      </w:r>
      <w:r w:rsidRPr="00366346">
        <w:rPr>
          <w:sz w:val="28"/>
          <w:szCs w:val="28"/>
        </w:rPr>
        <w:t> </w:t>
      </w:r>
      <w:r w:rsidRPr="00366346">
        <w:rPr>
          <w:rFonts w:eastAsia="Petersburg-Regular"/>
          <w:sz w:val="28"/>
          <w:szCs w:val="28"/>
        </w:rPr>
        <w:t>И.</w:t>
      </w:r>
      <w:r w:rsidRPr="00366346">
        <w:rPr>
          <w:sz w:val="28"/>
          <w:szCs w:val="28"/>
        </w:rPr>
        <w:t> </w:t>
      </w:r>
      <w:r w:rsidRPr="00366346">
        <w:rPr>
          <w:rFonts w:eastAsia="Petersburg-Regular"/>
          <w:sz w:val="28"/>
          <w:szCs w:val="28"/>
        </w:rPr>
        <w:t>Веретенникова ; под ред. И.</w:t>
      </w:r>
      <w:r w:rsidRPr="00366346">
        <w:rPr>
          <w:sz w:val="28"/>
          <w:szCs w:val="28"/>
        </w:rPr>
        <w:t> </w:t>
      </w:r>
      <w:r w:rsidRPr="00366346">
        <w:rPr>
          <w:rFonts w:eastAsia="Petersburg-Regular"/>
          <w:sz w:val="28"/>
          <w:szCs w:val="28"/>
        </w:rPr>
        <w:t>В.</w:t>
      </w:r>
      <w:r w:rsidRPr="00366346">
        <w:rPr>
          <w:sz w:val="28"/>
          <w:szCs w:val="28"/>
        </w:rPr>
        <w:t> </w:t>
      </w:r>
      <w:r w:rsidRPr="00366346">
        <w:rPr>
          <w:rFonts w:eastAsia="Petersburg-Regular"/>
          <w:sz w:val="28"/>
          <w:szCs w:val="28"/>
        </w:rPr>
        <w:t xml:space="preserve">Сергеева. </w:t>
      </w:r>
      <w:r w:rsidRPr="00366346">
        <w:rPr>
          <w:sz w:val="28"/>
          <w:szCs w:val="28"/>
        </w:rPr>
        <w:t>–</w:t>
      </w:r>
      <w:r w:rsidRPr="00366346">
        <w:rPr>
          <w:rFonts w:eastAsia="Petersburg-Regular"/>
          <w:sz w:val="28"/>
          <w:szCs w:val="28"/>
        </w:rPr>
        <w:t xml:space="preserve"> 5-е изд., испр. </w:t>
      </w:r>
      <w:r w:rsidRPr="00366346">
        <w:rPr>
          <w:sz w:val="28"/>
          <w:szCs w:val="28"/>
        </w:rPr>
        <w:t>–</w:t>
      </w:r>
      <w:r w:rsidRPr="00366346">
        <w:rPr>
          <w:rFonts w:eastAsia="Petersburg-Regular"/>
          <w:sz w:val="28"/>
          <w:szCs w:val="28"/>
        </w:rPr>
        <w:t xml:space="preserve"> М. : Издательство Юрайт, 201</w:t>
      </w:r>
      <w:r>
        <w:rPr>
          <w:rFonts w:eastAsia="Petersburg-Regular"/>
          <w:sz w:val="28"/>
          <w:szCs w:val="28"/>
        </w:rPr>
        <w:t>9</w:t>
      </w:r>
      <w:r w:rsidRPr="00366346">
        <w:rPr>
          <w:rFonts w:eastAsia="Petersburg-Regular"/>
          <w:sz w:val="28"/>
          <w:szCs w:val="28"/>
        </w:rPr>
        <w:t xml:space="preserve">. </w:t>
      </w:r>
      <w:r w:rsidRPr="00366346">
        <w:rPr>
          <w:sz w:val="28"/>
          <w:szCs w:val="28"/>
        </w:rPr>
        <w:t>–</w:t>
      </w:r>
      <w:r w:rsidRPr="00366346">
        <w:rPr>
          <w:rFonts w:eastAsia="Petersburg-Regular"/>
          <w:sz w:val="28"/>
          <w:szCs w:val="28"/>
        </w:rPr>
        <w:t xml:space="preserve"> 671 с.</w:t>
      </w:r>
    </w:p>
    <w:p w:rsidR="009A6D0C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7. </w:t>
      </w:r>
      <w:r w:rsidRPr="0027355C">
        <w:rPr>
          <w:i/>
          <w:sz w:val="28"/>
        </w:rPr>
        <w:t>Нет автора, но указаны редакторы</w:t>
      </w:r>
    </w:p>
    <w:p w:rsidR="009A6D0C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 w:rsidRPr="00366346">
        <w:rPr>
          <w:sz w:val="28"/>
          <w:szCs w:val="28"/>
        </w:rPr>
        <w:t>Экономика организаций (предприятий) : Учебник для вузов / Под ред. проф. В. Я. Горфинкеля, проф. В. А. Швандара. – М. : ЮНИТИ-ДАНА, 201</w:t>
      </w:r>
      <w:r>
        <w:rPr>
          <w:sz w:val="28"/>
          <w:szCs w:val="28"/>
        </w:rPr>
        <w:t>6</w:t>
      </w:r>
      <w:r w:rsidRPr="00366346">
        <w:rPr>
          <w:sz w:val="28"/>
          <w:szCs w:val="28"/>
        </w:rPr>
        <w:t xml:space="preserve">. – 608 с. </w:t>
      </w:r>
    </w:p>
    <w:p w:rsidR="009A6D0C" w:rsidRPr="00C1011B" w:rsidRDefault="009A6D0C" w:rsidP="009A6D0C">
      <w:pPr>
        <w:autoSpaceDE w:val="0"/>
        <w:autoSpaceDN w:val="0"/>
        <w:adjustRightInd w:val="0"/>
        <w:spacing w:before="60" w:line="360" w:lineRule="auto"/>
        <w:jc w:val="center"/>
        <w:rPr>
          <w:rFonts w:eastAsia="TimesNewRomanPS-BoldMT"/>
          <w:b/>
          <w:bCs/>
          <w:sz w:val="28"/>
          <w:szCs w:val="28"/>
        </w:rPr>
      </w:pPr>
      <w:r w:rsidRPr="00C1011B">
        <w:rPr>
          <w:b/>
          <w:bCs/>
          <w:sz w:val="28"/>
          <w:szCs w:val="28"/>
        </w:rPr>
        <w:t>Многотомные издания</w:t>
      </w:r>
    </w:p>
    <w:p w:rsidR="009A6D0C" w:rsidRPr="00C1011B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1011B">
        <w:rPr>
          <w:sz w:val="28"/>
          <w:szCs w:val="28"/>
        </w:rPr>
        <w:t xml:space="preserve">Жудро М.К. Экономика предприятия: </w:t>
      </w:r>
      <w:r>
        <w:rPr>
          <w:sz w:val="28"/>
          <w:szCs w:val="28"/>
        </w:rPr>
        <w:t>в 2-х т</w:t>
      </w:r>
      <w:r w:rsidRPr="00C1011B">
        <w:rPr>
          <w:sz w:val="28"/>
          <w:szCs w:val="28"/>
        </w:rPr>
        <w:t>. / М.К. Жудро, М.М. Жудро. – Горки: Белорусская государственная сельскохозяйственная академия, 20</w:t>
      </w:r>
      <w:r>
        <w:rPr>
          <w:sz w:val="28"/>
          <w:szCs w:val="28"/>
        </w:rPr>
        <w:t>18</w:t>
      </w:r>
      <w:r>
        <w:rPr>
          <w:spacing w:val="-4"/>
          <w:sz w:val="28"/>
          <w:szCs w:val="28"/>
        </w:rPr>
        <w:t>.</w:t>
      </w:r>
    </w:p>
    <w:p w:rsidR="009A6D0C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Том 1 Курс лекций по экономике предприятий – 288 с.</w:t>
      </w:r>
    </w:p>
    <w:p w:rsidR="009A6D0C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Том 2 Практические задания и ситуационные задачи – 196 с.</w:t>
      </w:r>
    </w:p>
    <w:p w:rsidR="009A6D0C" w:rsidRPr="00C1011B" w:rsidRDefault="009A6D0C" w:rsidP="009A6D0C">
      <w:pPr>
        <w:autoSpaceDE w:val="0"/>
        <w:autoSpaceDN w:val="0"/>
        <w:adjustRightInd w:val="0"/>
        <w:spacing w:line="360" w:lineRule="auto"/>
        <w:jc w:val="center"/>
        <w:rPr>
          <w:i/>
          <w:sz w:val="28"/>
          <w:szCs w:val="28"/>
        </w:rPr>
      </w:pPr>
      <w:r w:rsidRPr="00C1011B">
        <w:rPr>
          <w:i/>
          <w:sz w:val="28"/>
          <w:szCs w:val="28"/>
        </w:rPr>
        <w:t>или</w:t>
      </w:r>
    </w:p>
    <w:p w:rsidR="009A6D0C" w:rsidRPr="00C1011B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1011B">
        <w:rPr>
          <w:sz w:val="28"/>
          <w:szCs w:val="28"/>
        </w:rPr>
        <w:t xml:space="preserve">Жудро М.К. Экономика предприятия: </w:t>
      </w:r>
      <w:r>
        <w:rPr>
          <w:sz w:val="28"/>
          <w:szCs w:val="28"/>
        </w:rPr>
        <w:t>в 2-х т</w:t>
      </w:r>
      <w:r w:rsidRPr="00C1011B">
        <w:rPr>
          <w:sz w:val="28"/>
          <w:szCs w:val="28"/>
        </w:rPr>
        <w:t>. / М.К. Жудро, М.М. Жудро. – Горки:  Белорусская государственная сельскохозяйственная академия, 20</w:t>
      </w:r>
      <w:r>
        <w:rPr>
          <w:sz w:val="28"/>
          <w:szCs w:val="28"/>
        </w:rPr>
        <w:t>19</w:t>
      </w:r>
      <w:r w:rsidRPr="00C1011B">
        <w:rPr>
          <w:sz w:val="28"/>
          <w:szCs w:val="28"/>
        </w:rPr>
        <w:t>. – 288 с.</w:t>
      </w:r>
      <w:r>
        <w:rPr>
          <w:sz w:val="28"/>
          <w:szCs w:val="28"/>
        </w:rPr>
        <w:t xml:space="preserve"> – 1</w:t>
      </w:r>
      <w:r>
        <w:rPr>
          <w:spacing w:val="-4"/>
          <w:sz w:val="28"/>
          <w:szCs w:val="28"/>
        </w:rPr>
        <w:t>т.</w:t>
      </w:r>
    </w:p>
    <w:p w:rsidR="009A6D0C" w:rsidRPr="00C1011B" w:rsidRDefault="009A6D0C" w:rsidP="009A6D0C">
      <w:pPr>
        <w:autoSpaceDE w:val="0"/>
        <w:autoSpaceDN w:val="0"/>
        <w:adjustRightInd w:val="0"/>
        <w:spacing w:before="60" w:line="360" w:lineRule="auto"/>
        <w:jc w:val="center"/>
        <w:rPr>
          <w:rFonts w:eastAsia="TimesNewRomanPS-BoldMT"/>
          <w:b/>
          <w:bCs/>
          <w:sz w:val="28"/>
          <w:szCs w:val="28"/>
        </w:rPr>
      </w:pPr>
      <w:r w:rsidRPr="00C1011B">
        <w:rPr>
          <w:b/>
          <w:bCs/>
          <w:sz w:val="28"/>
          <w:szCs w:val="28"/>
        </w:rPr>
        <w:t>Препринты</w:t>
      </w:r>
    </w:p>
    <w:p w:rsidR="009A6D0C" w:rsidRPr="00787793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-BoldItalicMT"/>
          <w:bCs/>
          <w:i/>
          <w:iCs/>
          <w:sz w:val="28"/>
          <w:szCs w:val="28"/>
        </w:rPr>
      </w:pPr>
      <w:r>
        <w:rPr>
          <w:sz w:val="28"/>
          <w:szCs w:val="28"/>
        </w:rPr>
        <w:t>1</w:t>
      </w:r>
      <w:r w:rsidRPr="00787793">
        <w:rPr>
          <w:sz w:val="28"/>
          <w:szCs w:val="28"/>
        </w:rPr>
        <w:t xml:space="preserve">. </w:t>
      </w:r>
      <w:r>
        <w:rPr>
          <w:sz w:val="28"/>
          <w:szCs w:val="28"/>
        </w:rPr>
        <w:t>Степанов</w:t>
      </w:r>
      <w:r w:rsidRPr="00787793">
        <w:rPr>
          <w:spacing w:val="-6"/>
          <w:sz w:val="28"/>
          <w:szCs w:val="28"/>
        </w:rPr>
        <w:t> </w:t>
      </w:r>
      <w:r>
        <w:rPr>
          <w:sz w:val="28"/>
          <w:szCs w:val="28"/>
        </w:rPr>
        <w:t xml:space="preserve">С. Приобретение корпоративного контроля в фирмах с неконтролирующими крупными акционерами. / </w:t>
      </w:r>
      <w:r>
        <w:rPr>
          <w:sz w:val="28"/>
          <w:szCs w:val="28"/>
          <w:lang w:val="en-US"/>
        </w:rPr>
        <w:t>WP</w:t>
      </w:r>
      <w:r w:rsidRPr="00B15B74">
        <w:rPr>
          <w:sz w:val="28"/>
          <w:szCs w:val="28"/>
        </w:rPr>
        <w:t>9</w:t>
      </w:r>
      <w:r>
        <w:rPr>
          <w:sz w:val="28"/>
          <w:szCs w:val="28"/>
        </w:rPr>
        <w:t>/20/2015/03. – М. : Изд. дом Высшей школы экономики, 2017</w:t>
      </w:r>
      <w:r w:rsidRPr="00787793">
        <w:rPr>
          <w:sz w:val="28"/>
          <w:szCs w:val="28"/>
        </w:rPr>
        <w:t xml:space="preserve">. – 19 с. </w:t>
      </w:r>
      <w:r>
        <w:rPr>
          <w:sz w:val="28"/>
          <w:szCs w:val="28"/>
        </w:rPr>
        <w:t>(на англ. яз.)</w:t>
      </w:r>
    </w:p>
    <w:p w:rsidR="009A6D0C" w:rsidRPr="00316E18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Pr="00316E18">
        <w:rPr>
          <w:spacing w:val="-4"/>
          <w:sz w:val="28"/>
          <w:szCs w:val="28"/>
        </w:rPr>
        <w:t>. Ушкова В. Л., Ильменская Е. М., Перфиличева Н. А. Мониторинг научных результатов работников научно-исследовательского учреждения на примере ЦЭМИ РАН / Препринт # WP/2013/302. М.: ЦЭМИ РАН, 201</w:t>
      </w:r>
      <w:r>
        <w:rPr>
          <w:spacing w:val="-4"/>
          <w:sz w:val="28"/>
          <w:szCs w:val="28"/>
        </w:rPr>
        <w:t>9</w:t>
      </w:r>
      <w:r w:rsidRPr="00316E18">
        <w:rPr>
          <w:spacing w:val="-4"/>
          <w:sz w:val="28"/>
          <w:szCs w:val="28"/>
        </w:rPr>
        <w:t xml:space="preserve">. – 25 с. (Рус.) </w:t>
      </w:r>
    </w:p>
    <w:p w:rsidR="009A6D0C" w:rsidRPr="005929BE" w:rsidRDefault="009A6D0C" w:rsidP="009A6D0C">
      <w:pPr>
        <w:autoSpaceDE w:val="0"/>
        <w:autoSpaceDN w:val="0"/>
        <w:adjustRightInd w:val="0"/>
        <w:spacing w:before="60" w:line="360" w:lineRule="auto"/>
        <w:jc w:val="center"/>
        <w:rPr>
          <w:rFonts w:eastAsia="TimesNewRomanPS-BoldMT"/>
          <w:b/>
          <w:bCs/>
          <w:sz w:val="28"/>
          <w:szCs w:val="28"/>
        </w:rPr>
      </w:pPr>
      <w:r w:rsidRPr="005929BE">
        <w:rPr>
          <w:b/>
          <w:bCs/>
          <w:sz w:val="28"/>
          <w:szCs w:val="28"/>
        </w:rPr>
        <w:t>Словари</w:t>
      </w:r>
    </w:p>
    <w:p w:rsidR="009A6D0C" w:rsidRPr="00316E18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-BoldMT"/>
          <w:sz w:val="28"/>
          <w:szCs w:val="28"/>
        </w:rPr>
      </w:pPr>
      <w:r>
        <w:rPr>
          <w:sz w:val="28"/>
          <w:szCs w:val="28"/>
        </w:rPr>
        <w:t>1</w:t>
      </w:r>
      <w:r w:rsidRPr="00316E18">
        <w:rPr>
          <w:sz w:val="28"/>
          <w:szCs w:val="28"/>
        </w:rPr>
        <w:t xml:space="preserve">. </w:t>
      </w:r>
      <w:r>
        <w:rPr>
          <w:sz w:val="28"/>
          <w:szCs w:val="28"/>
        </w:rPr>
        <w:t>Словарь современных экономических терминов / Б.</w:t>
      </w:r>
      <w:r w:rsidRPr="00316E18">
        <w:rPr>
          <w:spacing w:val="-4"/>
          <w:sz w:val="28"/>
          <w:szCs w:val="28"/>
        </w:rPr>
        <w:t> </w:t>
      </w:r>
      <w:r>
        <w:rPr>
          <w:sz w:val="28"/>
          <w:szCs w:val="28"/>
        </w:rPr>
        <w:t>А.</w:t>
      </w:r>
      <w:r w:rsidRPr="00316E18">
        <w:rPr>
          <w:spacing w:val="-4"/>
          <w:sz w:val="28"/>
          <w:szCs w:val="28"/>
        </w:rPr>
        <w:t> </w:t>
      </w:r>
      <w:r>
        <w:rPr>
          <w:sz w:val="28"/>
          <w:szCs w:val="28"/>
        </w:rPr>
        <w:t>Райзберг, Л.</w:t>
      </w:r>
      <w:r w:rsidRPr="00316E18">
        <w:rPr>
          <w:spacing w:val="-4"/>
          <w:sz w:val="28"/>
          <w:szCs w:val="28"/>
        </w:rPr>
        <w:t> </w:t>
      </w:r>
      <w:r>
        <w:rPr>
          <w:sz w:val="28"/>
          <w:szCs w:val="28"/>
        </w:rPr>
        <w:t>Ш.</w:t>
      </w:r>
      <w:r w:rsidRPr="00316E18">
        <w:rPr>
          <w:spacing w:val="-4"/>
          <w:sz w:val="28"/>
          <w:szCs w:val="28"/>
        </w:rPr>
        <w:t> </w:t>
      </w:r>
      <w:r>
        <w:rPr>
          <w:sz w:val="28"/>
          <w:szCs w:val="28"/>
        </w:rPr>
        <w:t>Лозовский. – 4-е изд. – М. : Айрис-пресс, 2019. – 480 с.</w:t>
      </w:r>
    </w:p>
    <w:p w:rsidR="009A6D0C" w:rsidRPr="00316E18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Pr="00316E18">
        <w:rPr>
          <w:spacing w:val="-4"/>
          <w:sz w:val="28"/>
          <w:szCs w:val="28"/>
        </w:rPr>
        <w:t>. База данных Системы управления базами данных. Системное тестирование (БД СУБД СТ) – М., 20</w:t>
      </w:r>
      <w:r>
        <w:rPr>
          <w:spacing w:val="-4"/>
          <w:sz w:val="28"/>
          <w:szCs w:val="28"/>
        </w:rPr>
        <w:t>2</w:t>
      </w:r>
      <w:r w:rsidRPr="00316E18">
        <w:rPr>
          <w:spacing w:val="-4"/>
          <w:sz w:val="28"/>
          <w:szCs w:val="28"/>
        </w:rPr>
        <w:t xml:space="preserve">0 – 110 с. </w:t>
      </w:r>
    </w:p>
    <w:p w:rsidR="00A0071A" w:rsidRDefault="00A0071A" w:rsidP="009A6D0C">
      <w:pPr>
        <w:autoSpaceDE w:val="0"/>
        <w:autoSpaceDN w:val="0"/>
        <w:adjustRightInd w:val="0"/>
        <w:spacing w:before="60" w:line="360" w:lineRule="auto"/>
        <w:jc w:val="center"/>
        <w:rPr>
          <w:b/>
          <w:bCs/>
          <w:sz w:val="28"/>
          <w:szCs w:val="28"/>
        </w:rPr>
      </w:pPr>
    </w:p>
    <w:p w:rsidR="00A0071A" w:rsidRDefault="00A0071A" w:rsidP="009A6D0C">
      <w:pPr>
        <w:autoSpaceDE w:val="0"/>
        <w:autoSpaceDN w:val="0"/>
        <w:adjustRightInd w:val="0"/>
        <w:spacing w:before="60" w:line="360" w:lineRule="auto"/>
        <w:jc w:val="center"/>
        <w:rPr>
          <w:b/>
          <w:bCs/>
          <w:sz w:val="28"/>
          <w:szCs w:val="28"/>
        </w:rPr>
      </w:pPr>
    </w:p>
    <w:p w:rsidR="009A6D0C" w:rsidRPr="005929BE" w:rsidRDefault="009A6D0C" w:rsidP="009A6D0C">
      <w:pPr>
        <w:autoSpaceDE w:val="0"/>
        <w:autoSpaceDN w:val="0"/>
        <w:adjustRightInd w:val="0"/>
        <w:spacing w:before="60" w:line="360" w:lineRule="auto"/>
        <w:jc w:val="center"/>
        <w:rPr>
          <w:rFonts w:eastAsia="TimesNewRomanPS-BoldMT"/>
          <w:b/>
          <w:bCs/>
          <w:sz w:val="28"/>
          <w:szCs w:val="28"/>
        </w:rPr>
      </w:pPr>
      <w:r w:rsidRPr="005929BE">
        <w:rPr>
          <w:b/>
          <w:bCs/>
          <w:sz w:val="28"/>
          <w:szCs w:val="28"/>
        </w:rPr>
        <w:lastRenderedPageBreak/>
        <w:t>Авторефераты диссертаций</w:t>
      </w:r>
    </w:p>
    <w:p w:rsidR="009A6D0C" w:rsidRPr="0085677E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Иваницкая А.Е</w:t>
      </w:r>
      <w:r w:rsidRPr="0085677E">
        <w:rPr>
          <w:spacing w:val="-4"/>
          <w:sz w:val="28"/>
          <w:szCs w:val="28"/>
        </w:rPr>
        <w:t xml:space="preserve">. Функциональный подход к управлению инновационной деятельностью предприятий: </w:t>
      </w:r>
      <w:r>
        <w:rPr>
          <w:spacing w:val="-4"/>
          <w:sz w:val="28"/>
          <w:szCs w:val="28"/>
        </w:rPr>
        <w:t>автореферат дисс. … канд. экон.</w:t>
      </w:r>
      <w:r w:rsidRPr="0085677E">
        <w:rPr>
          <w:spacing w:val="-4"/>
          <w:sz w:val="28"/>
          <w:szCs w:val="28"/>
        </w:rPr>
        <w:t xml:space="preserve"> наук: 08.00.</w:t>
      </w:r>
      <w:r>
        <w:rPr>
          <w:spacing w:val="-4"/>
          <w:sz w:val="28"/>
          <w:szCs w:val="28"/>
        </w:rPr>
        <w:t>05 / Иваницкая Анна Евгеньевна</w:t>
      </w:r>
      <w:r w:rsidRPr="0085677E">
        <w:rPr>
          <w:spacing w:val="-4"/>
          <w:sz w:val="28"/>
          <w:szCs w:val="28"/>
        </w:rPr>
        <w:t>.</w:t>
      </w:r>
      <w:r>
        <w:rPr>
          <w:sz w:val="28"/>
          <w:szCs w:val="28"/>
        </w:rPr>
        <w:t>–</w:t>
      </w:r>
      <w:r w:rsidRPr="0085677E">
        <w:rPr>
          <w:spacing w:val="-4"/>
          <w:sz w:val="28"/>
          <w:szCs w:val="28"/>
        </w:rPr>
        <w:t xml:space="preserve"> Ярославль, 201</w:t>
      </w:r>
      <w:r>
        <w:rPr>
          <w:spacing w:val="-4"/>
          <w:sz w:val="28"/>
          <w:szCs w:val="28"/>
        </w:rPr>
        <w:t>7</w:t>
      </w:r>
      <w:r w:rsidRPr="0085677E">
        <w:rPr>
          <w:spacing w:val="-4"/>
          <w:sz w:val="28"/>
          <w:szCs w:val="28"/>
        </w:rPr>
        <w:t>.</w:t>
      </w:r>
      <w:r>
        <w:rPr>
          <w:sz w:val="28"/>
          <w:szCs w:val="28"/>
        </w:rPr>
        <w:t>–</w:t>
      </w:r>
      <w:r>
        <w:rPr>
          <w:spacing w:val="-4"/>
          <w:sz w:val="28"/>
          <w:szCs w:val="28"/>
        </w:rPr>
        <w:t>2</w:t>
      </w:r>
      <w:r w:rsidRPr="0085677E">
        <w:rPr>
          <w:spacing w:val="-4"/>
          <w:sz w:val="28"/>
          <w:szCs w:val="28"/>
        </w:rPr>
        <w:t>9 с.</w:t>
      </w:r>
    </w:p>
    <w:p w:rsidR="009A6D0C" w:rsidRPr="005929BE" w:rsidRDefault="009A6D0C" w:rsidP="009A6D0C">
      <w:pPr>
        <w:autoSpaceDE w:val="0"/>
        <w:autoSpaceDN w:val="0"/>
        <w:adjustRightInd w:val="0"/>
        <w:spacing w:before="60" w:line="360" w:lineRule="auto"/>
        <w:jc w:val="center"/>
        <w:rPr>
          <w:rFonts w:eastAsia="TimesNewRomanPS-BoldMT"/>
          <w:b/>
          <w:bCs/>
          <w:sz w:val="28"/>
          <w:szCs w:val="28"/>
        </w:rPr>
      </w:pPr>
      <w:r w:rsidRPr="005929BE">
        <w:rPr>
          <w:b/>
          <w:bCs/>
          <w:sz w:val="28"/>
          <w:szCs w:val="28"/>
        </w:rPr>
        <w:t>Часть книги, периодического, продолжаемого издания</w:t>
      </w:r>
    </w:p>
    <w:p w:rsidR="009A6D0C" w:rsidRPr="00156B13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56B13">
        <w:rPr>
          <w:spacing w:val="-4"/>
          <w:sz w:val="28"/>
          <w:szCs w:val="28"/>
        </w:rPr>
        <w:t>1. Кондратьева</w:t>
      </w:r>
      <w:r w:rsidRPr="00316E18">
        <w:rPr>
          <w:spacing w:val="-4"/>
          <w:sz w:val="28"/>
          <w:szCs w:val="28"/>
        </w:rPr>
        <w:t> </w:t>
      </w:r>
      <w:r w:rsidRPr="00156B13">
        <w:rPr>
          <w:spacing w:val="-4"/>
          <w:sz w:val="28"/>
          <w:szCs w:val="28"/>
        </w:rPr>
        <w:t>М.</w:t>
      </w:r>
      <w:r w:rsidRPr="00316E18">
        <w:rPr>
          <w:spacing w:val="-4"/>
          <w:sz w:val="28"/>
          <w:szCs w:val="28"/>
        </w:rPr>
        <w:t> </w:t>
      </w:r>
      <w:r w:rsidRPr="00156B13">
        <w:rPr>
          <w:spacing w:val="-4"/>
          <w:sz w:val="28"/>
          <w:szCs w:val="28"/>
        </w:rPr>
        <w:t>Н. Экономика предприятия : учебное пособие / М.</w:t>
      </w:r>
      <w:r w:rsidRPr="00316E18">
        <w:rPr>
          <w:spacing w:val="-4"/>
          <w:sz w:val="28"/>
          <w:szCs w:val="28"/>
        </w:rPr>
        <w:t> </w:t>
      </w:r>
      <w:r w:rsidRPr="00156B13">
        <w:rPr>
          <w:spacing w:val="-4"/>
          <w:sz w:val="28"/>
          <w:szCs w:val="28"/>
        </w:rPr>
        <w:t>Н.</w:t>
      </w:r>
      <w:r w:rsidRPr="00316E18">
        <w:rPr>
          <w:spacing w:val="-4"/>
          <w:sz w:val="28"/>
          <w:szCs w:val="28"/>
        </w:rPr>
        <w:t> </w:t>
      </w:r>
      <w:r w:rsidRPr="00156B13">
        <w:rPr>
          <w:spacing w:val="-4"/>
          <w:sz w:val="28"/>
          <w:szCs w:val="28"/>
        </w:rPr>
        <w:t>Кондратьева, Е.В. Баландина. – Ульяновск : УлГТУ, 201</w:t>
      </w:r>
      <w:r>
        <w:rPr>
          <w:spacing w:val="-4"/>
          <w:sz w:val="28"/>
          <w:szCs w:val="28"/>
        </w:rPr>
        <w:t>9</w:t>
      </w:r>
      <w:r w:rsidRPr="00156B13">
        <w:rPr>
          <w:spacing w:val="-4"/>
          <w:sz w:val="28"/>
          <w:szCs w:val="28"/>
        </w:rPr>
        <w:t xml:space="preserve">. – </w:t>
      </w:r>
      <w:r>
        <w:rPr>
          <w:spacing w:val="-4"/>
          <w:sz w:val="28"/>
          <w:szCs w:val="28"/>
        </w:rPr>
        <w:t>С. 34-38.</w:t>
      </w:r>
    </w:p>
    <w:p w:rsidR="009A6D0C" w:rsidRPr="0012029E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2029E">
        <w:rPr>
          <w:spacing w:val="-4"/>
          <w:sz w:val="28"/>
          <w:szCs w:val="28"/>
        </w:rPr>
        <w:t>2. Чепелкин</w:t>
      </w:r>
      <w:r w:rsidRPr="00316E18">
        <w:rPr>
          <w:spacing w:val="-4"/>
          <w:sz w:val="28"/>
          <w:szCs w:val="28"/>
        </w:rPr>
        <w:t> </w:t>
      </w:r>
      <w:r w:rsidRPr="0012029E">
        <w:rPr>
          <w:spacing w:val="-4"/>
          <w:sz w:val="28"/>
          <w:szCs w:val="28"/>
        </w:rPr>
        <w:t>Д.</w:t>
      </w:r>
      <w:r w:rsidRPr="00316E18">
        <w:rPr>
          <w:spacing w:val="-4"/>
          <w:sz w:val="28"/>
          <w:szCs w:val="28"/>
        </w:rPr>
        <w:t> </w:t>
      </w:r>
      <w:r w:rsidRPr="0012029E">
        <w:rPr>
          <w:spacing w:val="-4"/>
          <w:sz w:val="28"/>
          <w:szCs w:val="28"/>
        </w:rPr>
        <w:t>А. Оценка потенциала какфактора роста конкурентоспособности предприятия</w:t>
      </w:r>
      <w:r>
        <w:rPr>
          <w:spacing w:val="-4"/>
          <w:sz w:val="28"/>
          <w:szCs w:val="28"/>
        </w:rPr>
        <w:t xml:space="preserve"> / Д.</w:t>
      </w:r>
      <w:r w:rsidRPr="00316E18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>А.</w:t>
      </w:r>
      <w:r w:rsidRPr="00316E18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>Чепелкин, С.</w:t>
      </w:r>
      <w:r w:rsidRPr="00316E18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>О.</w:t>
      </w:r>
      <w:r w:rsidRPr="00316E18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>Савченко, Н.</w:t>
      </w:r>
      <w:r w:rsidRPr="00316E18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>В.</w:t>
      </w:r>
      <w:r w:rsidRPr="00316E18">
        <w:rPr>
          <w:spacing w:val="-4"/>
          <w:sz w:val="28"/>
          <w:szCs w:val="28"/>
        </w:rPr>
        <w:t> </w:t>
      </w:r>
      <w:r>
        <w:rPr>
          <w:spacing w:val="-4"/>
          <w:sz w:val="28"/>
          <w:szCs w:val="28"/>
        </w:rPr>
        <w:t>Зеленковская.</w:t>
      </w:r>
      <w:r w:rsidRPr="0012029E">
        <w:rPr>
          <w:spacing w:val="-4"/>
          <w:sz w:val="28"/>
          <w:szCs w:val="28"/>
        </w:rPr>
        <w:t xml:space="preserve"> // Студенческий вестник</w:t>
      </w:r>
      <w:r>
        <w:rPr>
          <w:spacing w:val="-4"/>
          <w:sz w:val="28"/>
          <w:szCs w:val="28"/>
        </w:rPr>
        <w:t>,</w:t>
      </w:r>
      <w:r w:rsidRPr="0012029E">
        <w:rPr>
          <w:spacing w:val="-4"/>
          <w:sz w:val="28"/>
          <w:szCs w:val="28"/>
        </w:rPr>
        <w:t xml:space="preserve"> 20</w:t>
      </w:r>
      <w:r>
        <w:rPr>
          <w:spacing w:val="-4"/>
          <w:sz w:val="28"/>
          <w:szCs w:val="28"/>
        </w:rPr>
        <w:t>2</w:t>
      </w:r>
      <w:r w:rsidRPr="0012029E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 – </w:t>
      </w:r>
      <w:r w:rsidRPr="0012029E">
        <w:rPr>
          <w:spacing w:val="-4"/>
          <w:sz w:val="28"/>
          <w:szCs w:val="28"/>
        </w:rPr>
        <w:t>№7.</w:t>
      </w:r>
      <w:r>
        <w:rPr>
          <w:spacing w:val="-4"/>
          <w:sz w:val="28"/>
          <w:szCs w:val="28"/>
        </w:rPr>
        <w:t xml:space="preserve"> – С. 12-16.</w:t>
      </w:r>
    </w:p>
    <w:p w:rsidR="009A6D0C" w:rsidRPr="005929BE" w:rsidRDefault="009A6D0C" w:rsidP="009A6D0C">
      <w:pPr>
        <w:autoSpaceDE w:val="0"/>
        <w:autoSpaceDN w:val="0"/>
        <w:adjustRightInd w:val="0"/>
        <w:spacing w:before="60" w:line="360" w:lineRule="auto"/>
        <w:jc w:val="center"/>
        <w:rPr>
          <w:rFonts w:eastAsia="TimesNewRomanPS-BoldMT"/>
          <w:b/>
          <w:bCs/>
          <w:color w:val="000000"/>
          <w:sz w:val="28"/>
          <w:szCs w:val="28"/>
        </w:rPr>
      </w:pPr>
      <w:r w:rsidRPr="00771C64">
        <w:rPr>
          <w:b/>
          <w:bCs/>
          <w:sz w:val="28"/>
          <w:szCs w:val="28"/>
        </w:rPr>
        <w:t>Электронные</w:t>
      </w:r>
      <w:r w:rsidRPr="005929BE">
        <w:rPr>
          <w:b/>
          <w:bCs/>
          <w:color w:val="000000"/>
          <w:sz w:val="28"/>
          <w:szCs w:val="28"/>
        </w:rPr>
        <w:t xml:space="preserve"> ресурсы</w:t>
      </w:r>
    </w:p>
    <w:p w:rsidR="009A6D0C" w:rsidRPr="00366346" w:rsidRDefault="009A6D0C" w:rsidP="009A6D0C">
      <w:pPr>
        <w:spacing w:line="360" w:lineRule="auto"/>
        <w:ind w:right="-143" w:firstLine="567"/>
        <w:jc w:val="both"/>
        <w:rPr>
          <w:sz w:val="28"/>
          <w:szCs w:val="28"/>
        </w:rPr>
      </w:pPr>
      <w:r w:rsidRPr="00366346">
        <w:rPr>
          <w:sz w:val="28"/>
          <w:szCs w:val="28"/>
        </w:rPr>
        <w:t>1. Главное</w:t>
      </w:r>
      <w:r>
        <w:rPr>
          <w:sz w:val="28"/>
          <w:szCs w:val="28"/>
        </w:rPr>
        <w:t xml:space="preserve"> управление статистики ДНР</w:t>
      </w:r>
      <w:r w:rsidRPr="00366346">
        <w:rPr>
          <w:sz w:val="28"/>
          <w:szCs w:val="28"/>
        </w:rPr>
        <w:t xml:space="preserve"> [Электронный ресурс]. </w:t>
      </w:r>
      <w:r>
        <w:rPr>
          <w:sz w:val="28"/>
          <w:szCs w:val="28"/>
        </w:rPr>
        <w:t xml:space="preserve">– Официальный сайт </w:t>
      </w:r>
      <w:r w:rsidRPr="00366346">
        <w:rPr>
          <w:sz w:val="28"/>
          <w:szCs w:val="28"/>
        </w:rPr>
        <w:t xml:space="preserve">– Режим доступа: </w:t>
      </w:r>
      <w:hyperlink r:id="rId12" w:history="1">
        <w:r w:rsidRPr="00366346">
          <w:rPr>
            <w:rStyle w:val="af2"/>
            <w:sz w:val="28"/>
            <w:szCs w:val="28"/>
          </w:rPr>
          <w:t>http://glavstat.govdnr.ru/</w:t>
        </w:r>
      </w:hyperlink>
    </w:p>
    <w:p w:rsidR="009A6D0C" w:rsidRPr="00366346" w:rsidRDefault="009A6D0C" w:rsidP="009A6D0C">
      <w:pPr>
        <w:spacing w:line="360" w:lineRule="auto"/>
        <w:ind w:right="-143" w:firstLine="567"/>
        <w:jc w:val="both"/>
        <w:rPr>
          <w:rFonts w:eastAsia="TimesNewRomanPS-BoldMT"/>
          <w:color w:val="000000"/>
          <w:sz w:val="28"/>
          <w:szCs w:val="28"/>
        </w:rPr>
      </w:pPr>
      <w:r w:rsidRPr="00366346">
        <w:rPr>
          <w:sz w:val="28"/>
          <w:szCs w:val="28"/>
        </w:rPr>
        <w:t xml:space="preserve">2. Козырь Ю. Доходные модели стоимости [Электронный ресурс] / Ю. Козырь. – Веб-сайт: Корпоративный менеджмент. – Режим доступа: </w:t>
      </w:r>
      <w:hyperlink r:id="rId13" w:history="1">
        <w:r w:rsidRPr="00366346">
          <w:rPr>
            <w:rStyle w:val="af2"/>
            <w:sz w:val="28"/>
            <w:szCs w:val="28"/>
          </w:rPr>
          <w:t>http://www.cfin.ru/finanalysis/value_revenue.shtml</w:t>
        </w:r>
      </w:hyperlink>
    </w:p>
    <w:p w:rsidR="009A6D0C" w:rsidRPr="00966D78" w:rsidRDefault="009A6D0C" w:rsidP="009A6D0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-BoldMT"/>
          <w:color w:val="000000"/>
          <w:sz w:val="28"/>
          <w:szCs w:val="28"/>
        </w:rPr>
      </w:pPr>
      <w:r w:rsidRPr="00366346">
        <w:rPr>
          <w:color w:val="000000"/>
          <w:sz w:val="28"/>
          <w:szCs w:val="28"/>
        </w:rPr>
        <w:t xml:space="preserve">3. </w:t>
      </w:r>
      <w:r w:rsidRPr="00966D78">
        <w:rPr>
          <w:sz w:val="28"/>
          <w:szCs w:val="28"/>
        </w:rPr>
        <w:t>Баскакова, О. В. Экономика предприятия (организации) : учебник / О. В. Баскакова, Л. Ф. Сейко. – М.: Издательско-торговая корпорация «Дашков и К°», 201</w:t>
      </w:r>
      <w:r>
        <w:rPr>
          <w:sz w:val="28"/>
          <w:szCs w:val="28"/>
        </w:rPr>
        <w:t>8</w:t>
      </w:r>
      <w:r w:rsidRPr="00966D78">
        <w:rPr>
          <w:sz w:val="28"/>
          <w:szCs w:val="28"/>
        </w:rPr>
        <w:t xml:space="preserve">. </w:t>
      </w:r>
      <w:r w:rsidRPr="00966D78">
        <w:rPr>
          <w:sz w:val="28"/>
          <w:szCs w:val="28"/>
          <w:lang w:val="uk-UA"/>
        </w:rPr>
        <w:t xml:space="preserve">– 372 с. </w:t>
      </w:r>
      <w:r w:rsidRPr="00966D78">
        <w:rPr>
          <w:sz w:val="28"/>
          <w:szCs w:val="28"/>
        </w:rPr>
        <w:t xml:space="preserve">– </w:t>
      </w:r>
      <w:r w:rsidRPr="00966D78">
        <w:rPr>
          <w:sz w:val="28"/>
          <w:szCs w:val="28"/>
        </w:rPr>
        <w:sym w:font="Symbol" w:char="F05B"/>
      </w:r>
      <w:r w:rsidRPr="00966D78">
        <w:rPr>
          <w:sz w:val="28"/>
          <w:szCs w:val="28"/>
        </w:rPr>
        <w:t>Электронный ресурс</w:t>
      </w:r>
      <w:r w:rsidRPr="00966D78">
        <w:rPr>
          <w:sz w:val="28"/>
          <w:szCs w:val="28"/>
        </w:rPr>
        <w:sym w:font="Symbol" w:char="F05D"/>
      </w:r>
      <w:r w:rsidRPr="00966D78">
        <w:rPr>
          <w:sz w:val="28"/>
          <w:szCs w:val="28"/>
        </w:rPr>
        <w:t xml:space="preserve">. – Режим доступа: </w:t>
      </w:r>
      <w:hyperlink r:id="rId14" w:history="1">
        <w:r w:rsidRPr="00966D78">
          <w:rPr>
            <w:rStyle w:val="af2"/>
            <w:sz w:val="28"/>
            <w:szCs w:val="28"/>
          </w:rPr>
          <w:t>https://cloud.mail.ru/public/JwDv/HBCwAmigD</w:t>
        </w:r>
      </w:hyperlink>
    </w:p>
    <w:p w:rsidR="009A6D0C" w:rsidRPr="005929BE" w:rsidRDefault="009A6D0C" w:rsidP="009A6D0C"/>
    <w:p w:rsidR="00BC1F03" w:rsidRPr="005156B8" w:rsidRDefault="00BC1F03" w:rsidP="00BC1F03">
      <w:pPr>
        <w:rPr>
          <w:rFonts w:eastAsia="Calibri"/>
          <w:sz w:val="24"/>
          <w:szCs w:val="24"/>
        </w:rPr>
      </w:pPr>
    </w:p>
    <w:p w:rsidR="00BC1F03" w:rsidRPr="005156B8" w:rsidRDefault="00BC1F03" w:rsidP="00BC1F03">
      <w:pPr>
        <w:jc w:val="center"/>
        <w:rPr>
          <w:b/>
          <w:sz w:val="28"/>
          <w:szCs w:val="24"/>
        </w:rPr>
      </w:pPr>
      <w:r w:rsidRPr="005156B8">
        <w:rPr>
          <w:b/>
          <w:sz w:val="28"/>
          <w:szCs w:val="24"/>
        </w:rPr>
        <w:br w:type="page"/>
      </w:r>
    </w:p>
    <w:p w:rsidR="00311109" w:rsidRDefault="00311109" w:rsidP="00311109">
      <w:pPr>
        <w:keepNext/>
        <w:jc w:val="center"/>
        <w:outlineLvl w:val="3"/>
        <w:rPr>
          <w:rFonts w:eastAsia="Calibri"/>
          <w:bCs/>
          <w:sz w:val="28"/>
          <w:szCs w:val="28"/>
        </w:rPr>
      </w:pPr>
    </w:p>
    <w:p w:rsidR="00BC1F03" w:rsidRPr="00311109" w:rsidRDefault="00311109" w:rsidP="00311109">
      <w:pPr>
        <w:keepNext/>
        <w:jc w:val="center"/>
        <w:outlineLvl w:val="3"/>
        <w:rPr>
          <w:rFonts w:eastAsia="Calibri"/>
          <w:bCs/>
          <w:sz w:val="28"/>
          <w:szCs w:val="28"/>
        </w:rPr>
      </w:pPr>
      <w:r w:rsidRPr="00311109">
        <w:rPr>
          <w:rFonts w:eastAsia="Calibri"/>
          <w:bCs/>
          <w:sz w:val="28"/>
          <w:szCs w:val="28"/>
        </w:rPr>
        <w:t>Ирина Николаевна Герасименко</w:t>
      </w:r>
    </w:p>
    <w:p w:rsidR="00311109" w:rsidRDefault="007A7EAB" w:rsidP="00311109">
      <w:pPr>
        <w:keepNext/>
        <w:jc w:val="center"/>
        <w:outlineLvl w:val="3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Ольга Алексеевна Удалых</w:t>
      </w:r>
    </w:p>
    <w:p w:rsidR="00BC1F03" w:rsidRPr="005156B8" w:rsidRDefault="00BC1F03" w:rsidP="00BC1F03">
      <w:pPr>
        <w:keepNext/>
        <w:spacing w:before="240" w:after="60"/>
        <w:outlineLvl w:val="3"/>
        <w:rPr>
          <w:rFonts w:eastAsia="Calibri"/>
          <w:bCs/>
          <w:sz w:val="28"/>
          <w:szCs w:val="28"/>
        </w:rPr>
      </w:pPr>
    </w:p>
    <w:p w:rsidR="00BC1F03" w:rsidRPr="005156B8" w:rsidRDefault="00BC1F03" w:rsidP="00BC1F03">
      <w:pPr>
        <w:rPr>
          <w:rFonts w:eastAsia="Calibri"/>
          <w:sz w:val="24"/>
          <w:szCs w:val="24"/>
        </w:rPr>
      </w:pPr>
    </w:p>
    <w:p w:rsidR="00BC1F03" w:rsidRPr="005156B8" w:rsidRDefault="00BC1F03" w:rsidP="00BC1F03">
      <w:pPr>
        <w:rPr>
          <w:rFonts w:eastAsia="Calibri"/>
          <w:sz w:val="24"/>
          <w:szCs w:val="24"/>
        </w:rPr>
      </w:pPr>
    </w:p>
    <w:p w:rsidR="00BC1F03" w:rsidRPr="005156B8" w:rsidRDefault="00BC1F03" w:rsidP="00BC1F03">
      <w:pPr>
        <w:rPr>
          <w:rFonts w:eastAsia="Calibri"/>
          <w:sz w:val="24"/>
          <w:szCs w:val="24"/>
        </w:rPr>
      </w:pPr>
    </w:p>
    <w:p w:rsidR="00BC1F03" w:rsidRPr="005156B8" w:rsidRDefault="00BC1F03" w:rsidP="00BC1F03">
      <w:pPr>
        <w:rPr>
          <w:rFonts w:eastAsia="Calibri"/>
          <w:sz w:val="24"/>
          <w:szCs w:val="24"/>
        </w:rPr>
      </w:pPr>
    </w:p>
    <w:p w:rsidR="00BC1F03" w:rsidRPr="005156B8" w:rsidRDefault="00BC1F03" w:rsidP="00BC1F03">
      <w:pPr>
        <w:rPr>
          <w:rFonts w:eastAsia="Calibri"/>
          <w:sz w:val="24"/>
          <w:szCs w:val="24"/>
        </w:rPr>
      </w:pPr>
    </w:p>
    <w:p w:rsidR="00BC1F03" w:rsidRPr="005156B8" w:rsidRDefault="00BC1F03" w:rsidP="00BC1F03">
      <w:pPr>
        <w:rPr>
          <w:rFonts w:eastAsia="Calibri"/>
          <w:sz w:val="24"/>
          <w:szCs w:val="24"/>
        </w:rPr>
      </w:pPr>
    </w:p>
    <w:p w:rsidR="00604C63" w:rsidRDefault="00604C63" w:rsidP="00604C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604C63" w:rsidRDefault="00604C63" w:rsidP="00604C63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ПОДГОТОВКЕ, ОФОРМЛЕНИЮ И ЗАЩИТЕ </w:t>
      </w:r>
    </w:p>
    <w:p w:rsidR="00604C63" w:rsidRDefault="00604C63" w:rsidP="00604C63">
      <w:pPr>
        <w:tabs>
          <w:tab w:val="left" w:pos="993"/>
        </w:tabs>
        <w:jc w:val="center"/>
        <w:rPr>
          <w:b/>
          <w:sz w:val="28"/>
          <w:szCs w:val="28"/>
          <w:highlight w:val="yellow"/>
        </w:rPr>
      </w:pPr>
      <w:r>
        <w:rPr>
          <w:b/>
          <w:color w:val="000000"/>
          <w:spacing w:val="1"/>
          <w:sz w:val="28"/>
          <w:szCs w:val="28"/>
        </w:rPr>
        <w:t>ВЫПУСКНЫХ КВАЛИФИКАЦИОННЫХ РАБОТ</w:t>
      </w:r>
    </w:p>
    <w:p w:rsidR="00BC1F03" w:rsidRPr="005156B8" w:rsidRDefault="00BC1F03" w:rsidP="00BC1F03">
      <w:pPr>
        <w:tabs>
          <w:tab w:val="left" w:pos="993"/>
        </w:tabs>
        <w:jc w:val="center"/>
        <w:rPr>
          <w:b/>
          <w:sz w:val="28"/>
          <w:szCs w:val="28"/>
          <w:highlight w:val="yellow"/>
        </w:rPr>
      </w:pPr>
    </w:p>
    <w:p w:rsidR="00BC1F03" w:rsidRPr="005156B8" w:rsidRDefault="00BC1F03" w:rsidP="00BC1F03">
      <w:pPr>
        <w:jc w:val="center"/>
        <w:rPr>
          <w:sz w:val="28"/>
          <w:szCs w:val="28"/>
          <w:highlight w:val="yellow"/>
        </w:rPr>
      </w:pPr>
    </w:p>
    <w:p w:rsidR="00BC1F03" w:rsidRPr="005156B8" w:rsidRDefault="00BC1F03" w:rsidP="00BC1F03">
      <w:pPr>
        <w:jc w:val="center"/>
        <w:rPr>
          <w:sz w:val="28"/>
          <w:szCs w:val="28"/>
        </w:rPr>
      </w:pPr>
      <w:r w:rsidRPr="005156B8">
        <w:rPr>
          <w:sz w:val="28"/>
          <w:szCs w:val="28"/>
        </w:rPr>
        <w:t xml:space="preserve">для </w:t>
      </w:r>
      <w:r w:rsidR="002C6546">
        <w:rPr>
          <w:sz w:val="28"/>
          <w:szCs w:val="28"/>
        </w:rPr>
        <w:t>обучающихся по</w:t>
      </w:r>
      <w:r w:rsidRPr="005156B8">
        <w:rPr>
          <w:sz w:val="28"/>
          <w:szCs w:val="28"/>
        </w:rPr>
        <w:t xml:space="preserve"> направлени</w:t>
      </w:r>
      <w:r w:rsidR="002C6546">
        <w:rPr>
          <w:sz w:val="28"/>
          <w:szCs w:val="28"/>
        </w:rPr>
        <w:t>ю</w:t>
      </w:r>
      <w:r w:rsidRPr="005156B8">
        <w:rPr>
          <w:sz w:val="28"/>
          <w:szCs w:val="28"/>
        </w:rPr>
        <w:t xml:space="preserve"> подготовки 38.0</w:t>
      </w:r>
      <w:r w:rsidR="006E25B8" w:rsidRPr="005156B8">
        <w:rPr>
          <w:sz w:val="28"/>
          <w:szCs w:val="28"/>
        </w:rPr>
        <w:t>3</w:t>
      </w:r>
      <w:r w:rsidRPr="005156B8">
        <w:rPr>
          <w:sz w:val="28"/>
          <w:szCs w:val="28"/>
        </w:rPr>
        <w:t>.01 Экономика</w:t>
      </w:r>
      <w:r w:rsidR="0030067D">
        <w:rPr>
          <w:sz w:val="28"/>
          <w:szCs w:val="28"/>
        </w:rPr>
        <w:t>,</w:t>
      </w:r>
    </w:p>
    <w:p w:rsidR="00BC1F03" w:rsidRPr="005156B8" w:rsidRDefault="00B10A69" w:rsidP="00BC1F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</w:t>
      </w:r>
      <w:r w:rsidR="00BC1F03" w:rsidRPr="005156B8">
        <w:rPr>
          <w:sz w:val="28"/>
          <w:szCs w:val="28"/>
        </w:rPr>
        <w:t>(профиль</w:t>
      </w:r>
      <w:r>
        <w:rPr>
          <w:sz w:val="28"/>
          <w:szCs w:val="28"/>
        </w:rPr>
        <w:t>)</w:t>
      </w:r>
      <w:r w:rsidR="00F723A5">
        <w:rPr>
          <w:sz w:val="28"/>
          <w:szCs w:val="28"/>
        </w:rPr>
        <w:t>:</w:t>
      </w:r>
      <w:r w:rsidR="00BC1F03" w:rsidRPr="005156B8">
        <w:rPr>
          <w:sz w:val="28"/>
          <w:szCs w:val="28"/>
        </w:rPr>
        <w:t xml:space="preserve"> Экономика предприятий и организаций</w:t>
      </w:r>
      <w:r w:rsidR="00434CC8">
        <w:rPr>
          <w:sz w:val="28"/>
          <w:szCs w:val="28"/>
        </w:rPr>
        <w:t xml:space="preserve"> АПК</w:t>
      </w:r>
      <w:r>
        <w:rPr>
          <w:sz w:val="28"/>
          <w:szCs w:val="28"/>
        </w:rPr>
        <w:t xml:space="preserve"> </w:t>
      </w:r>
    </w:p>
    <w:p w:rsidR="00BC1F03" w:rsidRDefault="00BC1F03" w:rsidP="00BC1F03">
      <w:pPr>
        <w:jc w:val="center"/>
        <w:rPr>
          <w:sz w:val="28"/>
          <w:szCs w:val="28"/>
        </w:rPr>
      </w:pPr>
      <w:r w:rsidRPr="005156B8">
        <w:rPr>
          <w:sz w:val="28"/>
          <w:szCs w:val="28"/>
        </w:rPr>
        <w:t>образовательного уровня «</w:t>
      </w:r>
      <w:r w:rsidR="006E25B8" w:rsidRPr="005156B8">
        <w:rPr>
          <w:sz w:val="28"/>
          <w:szCs w:val="28"/>
        </w:rPr>
        <w:t>бакалавриат</w:t>
      </w:r>
      <w:r w:rsidRPr="005156B8">
        <w:rPr>
          <w:sz w:val="28"/>
          <w:szCs w:val="28"/>
        </w:rPr>
        <w:t>»</w:t>
      </w:r>
    </w:p>
    <w:p w:rsidR="005A07F8" w:rsidRPr="005156B8" w:rsidRDefault="005A07F8" w:rsidP="00BC1F03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BC1F03" w:rsidRPr="005156B8" w:rsidRDefault="00BC1F03" w:rsidP="00BC1F03">
      <w:pPr>
        <w:jc w:val="center"/>
        <w:rPr>
          <w:sz w:val="28"/>
          <w:szCs w:val="28"/>
        </w:rPr>
      </w:pPr>
    </w:p>
    <w:p w:rsidR="00BC1F03" w:rsidRPr="005156B8" w:rsidRDefault="00BC1F03" w:rsidP="00BC1F03">
      <w:pPr>
        <w:spacing w:line="360" w:lineRule="auto"/>
        <w:jc w:val="center"/>
        <w:rPr>
          <w:sz w:val="28"/>
          <w:szCs w:val="28"/>
        </w:rPr>
      </w:pPr>
    </w:p>
    <w:p w:rsidR="00BC1F03" w:rsidRPr="005156B8" w:rsidRDefault="00BC1F03" w:rsidP="00BC1F03">
      <w:pPr>
        <w:jc w:val="center"/>
        <w:rPr>
          <w:b/>
          <w:sz w:val="28"/>
          <w:szCs w:val="24"/>
          <w:highlight w:val="yellow"/>
        </w:rPr>
      </w:pPr>
    </w:p>
    <w:p w:rsidR="00BC1F03" w:rsidRPr="005156B8" w:rsidRDefault="00BC1F03" w:rsidP="00BC1F03">
      <w:pPr>
        <w:ind w:firstLine="540"/>
        <w:jc w:val="center"/>
        <w:rPr>
          <w:b/>
          <w:sz w:val="28"/>
          <w:szCs w:val="24"/>
          <w:highlight w:val="yellow"/>
        </w:rPr>
      </w:pPr>
    </w:p>
    <w:p w:rsidR="00BC1F03" w:rsidRPr="005156B8" w:rsidRDefault="00BC1F03" w:rsidP="00BC1F03">
      <w:pPr>
        <w:ind w:firstLine="540"/>
        <w:jc w:val="center"/>
        <w:rPr>
          <w:b/>
          <w:sz w:val="28"/>
          <w:szCs w:val="24"/>
          <w:highlight w:val="yellow"/>
        </w:rPr>
      </w:pPr>
    </w:p>
    <w:p w:rsidR="00311109" w:rsidRPr="00311109" w:rsidRDefault="00311109" w:rsidP="00311109">
      <w:pPr>
        <w:jc w:val="center"/>
        <w:rPr>
          <w:sz w:val="28"/>
          <w:szCs w:val="28"/>
        </w:rPr>
      </w:pPr>
      <w:r w:rsidRPr="00311109">
        <w:rPr>
          <w:sz w:val="28"/>
          <w:szCs w:val="28"/>
        </w:rPr>
        <w:t>Редакция в авторском исполнении</w:t>
      </w:r>
    </w:p>
    <w:p w:rsidR="00311109" w:rsidRPr="00311109" w:rsidRDefault="00311109" w:rsidP="00311109">
      <w:pPr>
        <w:jc w:val="center"/>
        <w:rPr>
          <w:sz w:val="28"/>
          <w:szCs w:val="28"/>
        </w:rPr>
      </w:pPr>
    </w:p>
    <w:p w:rsidR="00311109" w:rsidRPr="00311109" w:rsidRDefault="00311109" w:rsidP="00311109">
      <w:pPr>
        <w:jc w:val="center"/>
        <w:rPr>
          <w:sz w:val="28"/>
          <w:szCs w:val="28"/>
        </w:rPr>
      </w:pPr>
      <w:r w:rsidRPr="00311109">
        <w:rPr>
          <w:sz w:val="28"/>
          <w:szCs w:val="28"/>
        </w:rPr>
        <w:t xml:space="preserve">Компьютерная верстка: </w:t>
      </w:r>
      <w:r>
        <w:rPr>
          <w:sz w:val="28"/>
          <w:szCs w:val="28"/>
        </w:rPr>
        <w:t>И.Н. Герасименко</w:t>
      </w:r>
    </w:p>
    <w:p w:rsidR="00311109" w:rsidRPr="00311109" w:rsidRDefault="00311109" w:rsidP="00311109">
      <w:pPr>
        <w:jc w:val="center"/>
        <w:rPr>
          <w:sz w:val="28"/>
          <w:szCs w:val="28"/>
        </w:rPr>
      </w:pPr>
    </w:p>
    <w:p w:rsidR="00311109" w:rsidRPr="00311109" w:rsidRDefault="00311109" w:rsidP="00311109">
      <w:pPr>
        <w:jc w:val="center"/>
        <w:rPr>
          <w:sz w:val="28"/>
          <w:szCs w:val="28"/>
        </w:rPr>
      </w:pPr>
    </w:p>
    <w:p w:rsidR="00311109" w:rsidRPr="00311109" w:rsidRDefault="00311109" w:rsidP="00311109">
      <w:pPr>
        <w:jc w:val="center"/>
        <w:rPr>
          <w:sz w:val="28"/>
          <w:szCs w:val="28"/>
        </w:rPr>
      </w:pPr>
    </w:p>
    <w:p w:rsidR="00311109" w:rsidRPr="00311109" w:rsidRDefault="00311109" w:rsidP="00311109">
      <w:pPr>
        <w:jc w:val="center"/>
        <w:rPr>
          <w:sz w:val="28"/>
          <w:szCs w:val="28"/>
        </w:rPr>
      </w:pPr>
    </w:p>
    <w:p w:rsidR="00311109" w:rsidRPr="00311109" w:rsidRDefault="00311109" w:rsidP="00311109">
      <w:pPr>
        <w:jc w:val="center"/>
        <w:rPr>
          <w:sz w:val="28"/>
          <w:szCs w:val="28"/>
        </w:rPr>
      </w:pPr>
    </w:p>
    <w:p w:rsidR="00311109" w:rsidRPr="00311109" w:rsidRDefault="00311109" w:rsidP="00311109">
      <w:pPr>
        <w:jc w:val="center"/>
        <w:rPr>
          <w:sz w:val="28"/>
          <w:szCs w:val="28"/>
        </w:rPr>
      </w:pPr>
    </w:p>
    <w:p w:rsidR="00311109" w:rsidRPr="00311109" w:rsidRDefault="00311109" w:rsidP="00311109">
      <w:pPr>
        <w:jc w:val="center"/>
        <w:rPr>
          <w:sz w:val="28"/>
          <w:szCs w:val="28"/>
        </w:rPr>
      </w:pPr>
    </w:p>
    <w:p w:rsidR="00311109" w:rsidRPr="00311109" w:rsidRDefault="00311109" w:rsidP="00311109">
      <w:pPr>
        <w:jc w:val="center"/>
        <w:rPr>
          <w:sz w:val="28"/>
          <w:szCs w:val="28"/>
        </w:rPr>
      </w:pPr>
    </w:p>
    <w:p w:rsidR="00311109" w:rsidRPr="00311109" w:rsidRDefault="00311109" w:rsidP="00311109">
      <w:pPr>
        <w:jc w:val="center"/>
        <w:rPr>
          <w:sz w:val="28"/>
          <w:szCs w:val="28"/>
        </w:rPr>
      </w:pPr>
    </w:p>
    <w:p w:rsidR="00311109" w:rsidRPr="00311109" w:rsidRDefault="00311109" w:rsidP="00311109">
      <w:pPr>
        <w:jc w:val="center"/>
        <w:rPr>
          <w:sz w:val="28"/>
          <w:szCs w:val="28"/>
        </w:rPr>
      </w:pPr>
    </w:p>
    <w:p w:rsidR="00311109" w:rsidRPr="00311109" w:rsidRDefault="00A0071A" w:rsidP="00311109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311109" w:rsidRPr="00311109">
        <w:rPr>
          <w:sz w:val="28"/>
          <w:szCs w:val="28"/>
        </w:rPr>
        <w:t>86157, ДНР, г.Макеевка, ул. Островского, 16</w:t>
      </w:r>
    </w:p>
    <w:p w:rsidR="00311109" w:rsidRPr="00311109" w:rsidRDefault="00311109" w:rsidP="00311109">
      <w:pPr>
        <w:jc w:val="center"/>
        <w:rPr>
          <w:sz w:val="28"/>
          <w:szCs w:val="28"/>
        </w:rPr>
      </w:pPr>
    </w:p>
    <w:p w:rsidR="00311109" w:rsidRPr="00311109" w:rsidRDefault="00A0071A" w:rsidP="00311109">
      <w:pPr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Ф</w:t>
      </w:r>
      <w:r w:rsidR="00311109" w:rsidRPr="00311109">
        <w:rPr>
          <w:sz w:val="28"/>
          <w:szCs w:val="28"/>
        </w:rPr>
        <w:t>Г</w:t>
      </w:r>
      <w:r w:rsidR="00C40653">
        <w:rPr>
          <w:sz w:val="28"/>
          <w:szCs w:val="28"/>
        </w:rPr>
        <w:t>Б</w:t>
      </w:r>
      <w:r w:rsidR="00311109" w:rsidRPr="00311109">
        <w:rPr>
          <w:sz w:val="28"/>
          <w:szCs w:val="28"/>
        </w:rPr>
        <w:t>ОУ ВО «</w:t>
      </w:r>
      <w:r w:rsidR="00C40653">
        <w:rPr>
          <w:sz w:val="28"/>
          <w:szCs w:val="28"/>
        </w:rPr>
        <w:t>ДОНАГРА</w:t>
      </w:r>
      <w:r w:rsidR="00311109" w:rsidRPr="00311109">
        <w:rPr>
          <w:sz w:val="28"/>
          <w:szCs w:val="28"/>
        </w:rPr>
        <w:t>»</w:t>
      </w:r>
    </w:p>
    <w:p w:rsidR="00BC1F03" w:rsidRPr="005156B8" w:rsidRDefault="00BC1F03" w:rsidP="00311109">
      <w:pPr>
        <w:spacing w:line="360" w:lineRule="auto"/>
        <w:ind w:firstLine="720"/>
        <w:jc w:val="both"/>
        <w:rPr>
          <w:rFonts w:eastAsia="Calibri"/>
          <w:sz w:val="28"/>
          <w:szCs w:val="24"/>
        </w:rPr>
      </w:pPr>
    </w:p>
    <w:sectPr w:rsidR="00BC1F03" w:rsidRPr="005156B8" w:rsidSect="001F5604">
      <w:headerReference w:type="even" r:id="rId15"/>
      <w:headerReference w:type="default" r:id="rId16"/>
      <w:type w:val="nextColumn"/>
      <w:pgSz w:w="11906" w:h="16838" w:code="9"/>
      <w:pgMar w:top="1134" w:right="851" w:bottom="1134" w:left="1701" w:header="720" w:footer="720" w:gutter="0"/>
      <w:pgNumType w:start="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B72" w:rsidRDefault="00D90B72">
      <w:r>
        <w:separator/>
      </w:r>
    </w:p>
  </w:endnote>
  <w:endnote w:type="continuationSeparator" w:id="1">
    <w:p w:rsidR="00D90B72" w:rsidRDefault="00D90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etersburg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B72" w:rsidRDefault="00D90B72">
      <w:r>
        <w:separator/>
      </w:r>
    </w:p>
  </w:footnote>
  <w:footnote w:type="continuationSeparator" w:id="1">
    <w:p w:rsidR="00D90B72" w:rsidRDefault="00D90B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785" w:rsidRDefault="00080785" w:rsidP="00A56610">
    <w:pPr>
      <w:pStyle w:val="a5"/>
      <w:ind w:right="360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785" w:rsidRDefault="00080785" w:rsidP="00965E0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080785" w:rsidRDefault="00080785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785" w:rsidRPr="00965E04" w:rsidRDefault="00080785" w:rsidP="00E5541A">
    <w:pPr>
      <w:pStyle w:val="a5"/>
      <w:framePr w:wrap="around" w:vAnchor="text" w:hAnchor="margin" w:xAlign="center" w:y="1"/>
      <w:rPr>
        <w:rStyle w:val="a6"/>
        <w:sz w:val="24"/>
        <w:szCs w:val="24"/>
      </w:rPr>
    </w:pPr>
    <w:r w:rsidRPr="00965E04">
      <w:rPr>
        <w:rStyle w:val="a6"/>
        <w:sz w:val="24"/>
        <w:szCs w:val="24"/>
      </w:rPr>
      <w:fldChar w:fldCharType="begin"/>
    </w:r>
    <w:r w:rsidRPr="00965E04">
      <w:rPr>
        <w:rStyle w:val="a6"/>
        <w:sz w:val="24"/>
        <w:szCs w:val="24"/>
      </w:rPr>
      <w:instrText xml:space="preserve">PAGE  </w:instrText>
    </w:r>
    <w:r w:rsidRPr="00965E04">
      <w:rPr>
        <w:rStyle w:val="a6"/>
        <w:sz w:val="24"/>
        <w:szCs w:val="24"/>
      </w:rPr>
      <w:fldChar w:fldCharType="separate"/>
    </w:r>
    <w:r w:rsidR="00434CC8">
      <w:rPr>
        <w:rStyle w:val="a6"/>
        <w:noProof/>
        <w:sz w:val="24"/>
        <w:szCs w:val="24"/>
      </w:rPr>
      <w:t>54</w:t>
    </w:r>
    <w:r w:rsidRPr="00965E04">
      <w:rPr>
        <w:rStyle w:val="a6"/>
        <w:sz w:val="24"/>
        <w:szCs w:val="24"/>
      </w:rPr>
      <w:fldChar w:fldCharType="end"/>
    </w:r>
  </w:p>
  <w:p w:rsidR="00080785" w:rsidRDefault="00080785" w:rsidP="00A56610">
    <w:pPr>
      <w:pStyle w:val="a5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D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651615"/>
    <w:multiLevelType w:val="multilevel"/>
    <w:tmpl w:val="D4CA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D4783"/>
    <w:multiLevelType w:val="multilevel"/>
    <w:tmpl w:val="CE78518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B28273F"/>
    <w:multiLevelType w:val="hybridMultilevel"/>
    <w:tmpl w:val="C02CD136"/>
    <w:lvl w:ilvl="0" w:tplc="041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">
    <w:nsid w:val="100F2FB2"/>
    <w:multiLevelType w:val="hybridMultilevel"/>
    <w:tmpl w:val="A3E40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F0DA9"/>
    <w:multiLevelType w:val="singleLevel"/>
    <w:tmpl w:val="7E480B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2C34B19"/>
    <w:multiLevelType w:val="hybridMultilevel"/>
    <w:tmpl w:val="7292D94C"/>
    <w:lvl w:ilvl="0" w:tplc="205CF524">
      <w:numFmt w:val="bullet"/>
      <w:lvlText w:val="-"/>
      <w:lvlJc w:val="left"/>
      <w:pPr>
        <w:tabs>
          <w:tab w:val="num" w:pos="1932"/>
        </w:tabs>
        <w:ind w:left="1932" w:hanging="1005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F2711F"/>
    <w:multiLevelType w:val="hybridMultilevel"/>
    <w:tmpl w:val="03CE6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005FEF"/>
    <w:multiLevelType w:val="hybridMultilevel"/>
    <w:tmpl w:val="5FC20D9A"/>
    <w:lvl w:ilvl="0" w:tplc="3BA8EFFE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B476F90"/>
    <w:multiLevelType w:val="hybridMultilevel"/>
    <w:tmpl w:val="5D76D478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D06BE9"/>
    <w:multiLevelType w:val="hybridMultilevel"/>
    <w:tmpl w:val="3C620F1E"/>
    <w:lvl w:ilvl="0" w:tplc="F8B291BC">
      <w:start w:val="1"/>
      <w:numFmt w:val="bullet"/>
      <w:lvlText w:val="-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360A4AA2"/>
    <w:multiLevelType w:val="hybridMultilevel"/>
    <w:tmpl w:val="8BF48C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EFA2A49E">
      <w:start w:val="1"/>
      <w:numFmt w:val="decimal"/>
      <w:lvlText w:val="%2."/>
      <w:lvlJc w:val="left"/>
      <w:pPr>
        <w:tabs>
          <w:tab w:val="num" w:pos="568"/>
        </w:tabs>
        <w:ind w:left="1" w:firstLine="56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E449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89A29E2"/>
    <w:multiLevelType w:val="hybridMultilevel"/>
    <w:tmpl w:val="F75AF784"/>
    <w:lvl w:ilvl="0" w:tplc="B45A83B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8269C9"/>
    <w:multiLevelType w:val="multilevel"/>
    <w:tmpl w:val="30F0B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DC4C5E"/>
    <w:multiLevelType w:val="singleLevel"/>
    <w:tmpl w:val="DF344936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>
    <w:nsid w:val="3C7F1F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</w:abstractNum>
  <w:abstractNum w:abstractNumId="17">
    <w:nsid w:val="3CAA0BF8"/>
    <w:multiLevelType w:val="singleLevel"/>
    <w:tmpl w:val="6F7A32C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8">
    <w:nsid w:val="3E8E16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EAC0BCA"/>
    <w:multiLevelType w:val="hybridMultilevel"/>
    <w:tmpl w:val="E9AE496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3ED76F0E"/>
    <w:multiLevelType w:val="hybridMultilevel"/>
    <w:tmpl w:val="89ACF3FE"/>
    <w:lvl w:ilvl="0" w:tplc="37761DD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01475DB"/>
    <w:multiLevelType w:val="multilevel"/>
    <w:tmpl w:val="49EEA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D26115"/>
    <w:multiLevelType w:val="hybridMultilevel"/>
    <w:tmpl w:val="68481192"/>
    <w:lvl w:ilvl="0" w:tplc="A57C1C26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56029A"/>
    <w:multiLevelType w:val="hybridMultilevel"/>
    <w:tmpl w:val="DFC06A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D9E2E53"/>
    <w:multiLevelType w:val="hybridMultilevel"/>
    <w:tmpl w:val="C95C57B4"/>
    <w:lvl w:ilvl="0" w:tplc="A57C1C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E937EA2"/>
    <w:multiLevelType w:val="multilevel"/>
    <w:tmpl w:val="DBA8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B77A66"/>
    <w:multiLevelType w:val="hybridMultilevel"/>
    <w:tmpl w:val="CE7851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755D2F31"/>
    <w:multiLevelType w:val="hybridMultilevel"/>
    <w:tmpl w:val="562AEBD4"/>
    <w:lvl w:ilvl="0" w:tplc="6B88D9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060A78"/>
    <w:multiLevelType w:val="hybridMultilevel"/>
    <w:tmpl w:val="86668ADA"/>
    <w:lvl w:ilvl="0" w:tplc="A57C1C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F82B01"/>
    <w:multiLevelType w:val="singleLevel"/>
    <w:tmpl w:val="511039CE"/>
    <w:lvl w:ilvl="0">
      <w:start w:val="1"/>
      <w:numFmt w:val="decimal"/>
      <w:lvlText w:val="%1"/>
      <w:legacy w:legacy="1" w:legacySpace="0" w:legacyIndent="504"/>
      <w:lvlJc w:val="left"/>
      <w:rPr>
        <w:rFonts w:ascii="Times New Roman" w:eastAsia="Times New Roman" w:hAnsi="Times New Roman" w:cs="Times New Roman"/>
      </w:rPr>
    </w:lvl>
  </w:abstractNum>
  <w:abstractNum w:abstractNumId="30">
    <w:nsid w:val="7B134A47"/>
    <w:multiLevelType w:val="multilevel"/>
    <w:tmpl w:val="8F229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5"/>
  </w:num>
  <w:num w:numId="3">
    <w:abstractNumId w:val="29"/>
  </w:num>
  <w:num w:numId="4">
    <w:abstractNumId w:val="29"/>
    <w:lvlOverride w:ilvl="0">
      <w:lvl w:ilvl="0">
        <w:start w:val="32"/>
        <w:numFmt w:val="decimal"/>
        <w:lvlText w:val="%1.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0"/>
  </w:num>
  <w:num w:numId="7">
    <w:abstractNumId w:val="25"/>
  </w:num>
  <w:num w:numId="8">
    <w:abstractNumId w:val="17"/>
  </w:num>
  <w:num w:numId="9">
    <w:abstractNumId w:val="18"/>
  </w:num>
  <w:num w:numId="10">
    <w:abstractNumId w:val="16"/>
  </w:num>
  <w:num w:numId="11">
    <w:abstractNumId w:val="10"/>
  </w:num>
  <w:num w:numId="12">
    <w:abstractNumId w:val="3"/>
  </w:num>
  <w:num w:numId="13">
    <w:abstractNumId w:val="11"/>
  </w:num>
  <w:num w:numId="14">
    <w:abstractNumId w:val="4"/>
  </w:num>
  <w:num w:numId="15">
    <w:abstractNumId w:val="0"/>
    <w:lvlOverride w:ilvl="0">
      <w:startOverride w:val="1"/>
    </w:lvlOverride>
  </w:num>
  <w:num w:numId="16">
    <w:abstractNumId w:val="30"/>
  </w:num>
  <w:num w:numId="17">
    <w:abstractNumId w:val="14"/>
  </w:num>
  <w:num w:numId="18">
    <w:abstractNumId w:val="1"/>
  </w:num>
  <w:num w:numId="19">
    <w:abstractNumId w:val="21"/>
  </w:num>
  <w:num w:numId="20">
    <w:abstractNumId w:val="7"/>
  </w:num>
  <w:num w:numId="21">
    <w:abstractNumId w:val="8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6"/>
  </w:num>
  <w:num w:numId="26">
    <w:abstractNumId w:val="2"/>
  </w:num>
  <w:num w:numId="27">
    <w:abstractNumId w:val="6"/>
  </w:num>
  <w:num w:numId="28">
    <w:abstractNumId w:val="5"/>
    <w:lvlOverride w:ilvl="0">
      <w:startOverride w:val="1"/>
    </w:lvlOverride>
  </w:num>
  <w:num w:numId="29">
    <w:abstractNumId w:val="28"/>
  </w:num>
  <w:num w:numId="30">
    <w:abstractNumId w:val="23"/>
  </w:num>
  <w:num w:numId="31">
    <w:abstractNumId w:val="12"/>
    <w:lvlOverride w:ilvl="0">
      <w:startOverride w:val="1"/>
    </w:lvlOverride>
  </w:num>
  <w:num w:numId="32">
    <w:abstractNumId w:val="9"/>
  </w:num>
  <w:num w:numId="33">
    <w:abstractNumId w:val="22"/>
  </w:num>
  <w:num w:numId="34">
    <w:abstractNumId w:val="24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AE8"/>
    <w:rsid w:val="0001058C"/>
    <w:rsid w:val="00013ADE"/>
    <w:rsid w:val="00020036"/>
    <w:rsid w:val="00023808"/>
    <w:rsid w:val="000247FE"/>
    <w:rsid w:val="0002778B"/>
    <w:rsid w:val="00035A51"/>
    <w:rsid w:val="0003726B"/>
    <w:rsid w:val="00037B53"/>
    <w:rsid w:val="00040726"/>
    <w:rsid w:val="000455AC"/>
    <w:rsid w:val="00050E2F"/>
    <w:rsid w:val="00056816"/>
    <w:rsid w:val="00060842"/>
    <w:rsid w:val="00061488"/>
    <w:rsid w:val="0006405A"/>
    <w:rsid w:val="0006521B"/>
    <w:rsid w:val="00065A82"/>
    <w:rsid w:val="00080785"/>
    <w:rsid w:val="00081535"/>
    <w:rsid w:val="00086E10"/>
    <w:rsid w:val="00091250"/>
    <w:rsid w:val="0009179F"/>
    <w:rsid w:val="00093FA4"/>
    <w:rsid w:val="00096210"/>
    <w:rsid w:val="000B56B4"/>
    <w:rsid w:val="000C0752"/>
    <w:rsid w:val="000C0838"/>
    <w:rsid w:val="000C37A8"/>
    <w:rsid w:val="000C3BF0"/>
    <w:rsid w:val="000C7A15"/>
    <w:rsid w:val="000C7AA9"/>
    <w:rsid w:val="000D1EE8"/>
    <w:rsid w:val="000D56B4"/>
    <w:rsid w:val="000D5F25"/>
    <w:rsid w:val="000D77CD"/>
    <w:rsid w:val="000D7A1D"/>
    <w:rsid w:val="000D7B2B"/>
    <w:rsid w:val="000E0EDA"/>
    <w:rsid w:val="000E19A7"/>
    <w:rsid w:val="000E1EFC"/>
    <w:rsid w:val="000E3102"/>
    <w:rsid w:val="000E37A1"/>
    <w:rsid w:val="000E5960"/>
    <w:rsid w:val="000E6CE0"/>
    <w:rsid w:val="000F4754"/>
    <w:rsid w:val="000F4770"/>
    <w:rsid w:val="000F492F"/>
    <w:rsid w:val="000F7915"/>
    <w:rsid w:val="001029EA"/>
    <w:rsid w:val="001065DA"/>
    <w:rsid w:val="00106CE8"/>
    <w:rsid w:val="00107925"/>
    <w:rsid w:val="0011053B"/>
    <w:rsid w:val="00110E32"/>
    <w:rsid w:val="00115CBC"/>
    <w:rsid w:val="00123C03"/>
    <w:rsid w:val="00126D29"/>
    <w:rsid w:val="00131993"/>
    <w:rsid w:val="00132831"/>
    <w:rsid w:val="001347B2"/>
    <w:rsid w:val="0013762B"/>
    <w:rsid w:val="00137950"/>
    <w:rsid w:val="0014199C"/>
    <w:rsid w:val="00151497"/>
    <w:rsid w:val="00151621"/>
    <w:rsid w:val="001524E5"/>
    <w:rsid w:val="00152E0B"/>
    <w:rsid w:val="00155194"/>
    <w:rsid w:val="00156949"/>
    <w:rsid w:val="001626A9"/>
    <w:rsid w:val="001626DC"/>
    <w:rsid w:val="001678FA"/>
    <w:rsid w:val="00171338"/>
    <w:rsid w:val="00172A60"/>
    <w:rsid w:val="00173767"/>
    <w:rsid w:val="001747C8"/>
    <w:rsid w:val="0017555F"/>
    <w:rsid w:val="0018217D"/>
    <w:rsid w:val="0019093E"/>
    <w:rsid w:val="001918FF"/>
    <w:rsid w:val="00191F88"/>
    <w:rsid w:val="001933B2"/>
    <w:rsid w:val="001948B1"/>
    <w:rsid w:val="001A61EF"/>
    <w:rsid w:val="001A71C7"/>
    <w:rsid w:val="001B0540"/>
    <w:rsid w:val="001B6F70"/>
    <w:rsid w:val="001C0FE7"/>
    <w:rsid w:val="001C4A6E"/>
    <w:rsid w:val="001D0D95"/>
    <w:rsid w:val="001D1A62"/>
    <w:rsid w:val="001D35DA"/>
    <w:rsid w:val="001D76E9"/>
    <w:rsid w:val="001E0AB7"/>
    <w:rsid w:val="001E221C"/>
    <w:rsid w:val="001E4180"/>
    <w:rsid w:val="001F5604"/>
    <w:rsid w:val="001F622C"/>
    <w:rsid w:val="002015B6"/>
    <w:rsid w:val="002027CF"/>
    <w:rsid w:val="00203AE8"/>
    <w:rsid w:val="00204101"/>
    <w:rsid w:val="00204683"/>
    <w:rsid w:val="00210E7A"/>
    <w:rsid w:val="00213448"/>
    <w:rsid w:val="00214729"/>
    <w:rsid w:val="00214866"/>
    <w:rsid w:val="002220A8"/>
    <w:rsid w:val="002221A1"/>
    <w:rsid w:val="00223260"/>
    <w:rsid w:val="00223E70"/>
    <w:rsid w:val="002246E0"/>
    <w:rsid w:val="002276DA"/>
    <w:rsid w:val="00227E18"/>
    <w:rsid w:val="0023181A"/>
    <w:rsid w:val="00233059"/>
    <w:rsid w:val="00236679"/>
    <w:rsid w:val="0023768C"/>
    <w:rsid w:val="00244114"/>
    <w:rsid w:val="002479CF"/>
    <w:rsid w:val="00256130"/>
    <w:rsid w:val="002579D0"/>
    <w:rsid w:val="002714C5"/>
    <w:rsid w:val="00277AD4"/>
    <w:rsid w:val="00281DD1"/>
    <w:rsid w:val="00284AC6"/>
    <w:rsid w:val="00286986"/>
    <w:rsid w:val="002901C7"/>
    <w:rsid w:val="002922A2"/>
    <w:rsid w:val="002A092C"/>
    <w:rsid w:val="002A55F9"/>
    <w:rsid w:val="002B0BEF"/>
    <w:rsid w:val="002B59ED"/>
    <w:rsid w:val="002C2840"/>
    <w:rsid w:val="002C6092"/>
    <w:rsid w:val="002C6546"/>
    <w:rsid w:val="002D0D38"/>
    <w:rsid w:val="002D19AE"/>
    <w:rsid w:val="002D277F"/>
    <w:rsid w:val="002D7F5E"/>
    <w:rsid w:val="002E3C77"/>
    <w:rsid w:val="002E4FF0"/>
    <w:rsid w:val="002E65CF"/>
    <w:rsid w:val="002E6AFE"/>
    <w:rsid w:val="0030009F"/>
    <w:rsid w:val="00300343"/>
    <w:rsid w:val="003003FA"/>
    <w:rsid w:val="0030067D"/>
    <w:rsid w:val="003007D0"/>
    <w:rsid w:val="003032C3"/>
    <w:rsid w:val="0030788C"/>
    <w:rsid w:val="00311109"/>
    <w:rsid w:val="00312A63"/>
    <w:rsid w:val="00312F45"/>
    <w:rsid w:val="00314FAF"/>
    <w:rsid w:val="003153D4"/>
    <w:rsid w:val="00321511"/>
    <w:rsid w:val="00346B18"/>
    <w:rsid w:val="00355FDF"/>
    <w:rsid w:val="003567E3"/>
    <w:rsid w:val="00360C3E"/>
    <w:rsid w:val="00366346"/>
    <w:rsid w:val="003728F1"/>
    <w:rsid w:val="003917AD"/>
    <w:rsid w:val="003950E5"/>
    <w:rsid w:val="0039794A"/>
    <w:rsid w:val="003A1687"/>
    <w:rsid w:val="003A3FED"/>
    <w:rsid w:val="003A6465"/>
    <w:rsid w:val="003A6816"/>
    <w:rsid w:val="003B12D6"/>
    <w:rsid w:val="003C1D25"/>
    <w:rsid w:val="003C5A49"/>
    <w:rsid w:val="003D09F0"/>
    <w:rsid w:val="003D1443"/>
    <w:rsid w:val="003D5448"/>
    <w:rsid w:val="003D7ADC"/>
    <w:rsid w:val="003E0774"/>
    <w:rsid w:val="003E0B4C"/>
    <w:rsid w:val="003E116B"/>
    <w:rsid w:val="003E30A4"/>
    <w:rsid w:val="003E4206"/>
    <w:rsid w:val="003F08E8"/>
    <w:rsid w:val="003F1F21"/>
    <w:rsid w:val="003F36AC"/>
    <w:rsid w:val="003F6FF9"/>
    <w:rsid w:val="003F77DC"/>
    <w:rsid w:val="00400946"/>
    <w:rsid w:val="00403CAA"/>
    <w:rsid w:val="00405C70"/>
    <w:rsid w:val="00410843"/>
    <w:rsid w:val="004176D6"/>
    <w:rsid w:val="0042059F"/>
    <w:rsid w:val="004245CD"/>
    <w:rsid w:val="004247C4"/>
    <w:rsid w:val="0042580A"/>
    <w:rsid w:val="00434CC8"/>
    <w:rsid w:val="00435B6B"/>
    <w:rsid w:val="00435CE4"/>
    <w:rsid w:val="00436C49"/>
    <w:rsid w:val="00440083"/>
    <w:rsid w:val="00443BF2"/>
    <w:rsid w:val="00444BF3"/>
    <w:rsid w:val="00447640"/>
    <w:rsid w:val="00460D7B"/>
    <w:rsid w:val="00465EB6"/>
    <w:rsid w:val="00467310"/>
    <w:rsid w:val="00472A9D"/>
    <w:rsid w:val="00474E96"/>
    <w:rsid w:val="00477A72"/>
    <w:rsid w:val="004804B6"/>
    <w:rsid w:val="00490882"/>
    <w:rsid w:val="00492292"/>
    <w:rsid w:val="0049276F"/>
    <w:rsid w:val="004A118B"/>
    <w:rsid w:val="004A1359"/>
    <w:rsid w:val="004A430A"/>
    <w:rsid w:val="004A5760"/>
    <w:rsid w:val="004A5862"/>
    <w:rsid w:val="004A7C27"/>
    <w:rsid w:val="004B0B14"/>
    <w:rsid w:val="004B0BBD"/>
    <w:rsid w:val="004B1800"/>
    <w:rsid w:val="004B1ACC"/>
    <w:rsid w:val="004B4D8D"/>
    <w:rsid w:val="004B6060"/>
    <w:rsid w:val="004C07C6"/>
    <w:rsid w:val="004C25C8"/>
    <w:rsid w:val="004D19ED"/>
    <w:rsid w:val="004D22C2"/>
    <w:rsid w:val="004D63AA"/>
    <w:rsid w:val="004E4E8F"/>
    <w:rsid w:val="004F100D"/>
    <w:rsid w:val="004F2C07"/>
    <w:rsid w:val="004F7FE4"/>
    <w:rsid w:val="005046C9"/>
    <w:rsid w:val="0050622D"/>
    <w:rsid w:val="005156B8"/>
    <w:rsid w:val="00517DED"/>
    <w:rsid w:val="0052676B"/>
    <w:rsid w:val="00532D36"/>
    <w:rsid w:val="00537F5A"/>
    <w:rsid w:val="00540D05"/>
    <w:rsid w:val="005424D0"/>
    <w:rsid w:val="00554D91"/>
    <w:rsid w:val="00560B14"/>
    <w:rsid w:val="00563BC8"/>
    <w:rsid w:val="005670A0"/>
    <w:rsid w:val="005734FD"/>
    <w:rsid w:val="00581E79"/>
    <w:rsid w:val="00582293"/>
    <w:rsid w:val="00586ADD"/>
    <w:rsid w:val="0059034E"/>
    <w:rsid w:val="00593943"/>
    <w:rsid w:val="0059438B"/>
    <w:rsid w:val="005971CA"/>
    <w:rsid w:val="005A07F8"/>
    <w:rsid w:val="005A16E9"/>
    <w:rsid w:val="005A29C1"/>
    <w:rsid w:val="005B0A03"/>
    <w:rsid w:val="005C0D3D"/>
    <w:rsid w:val="005D1785"/>
    <w:rsid w:val="005D2A39"/>
    <w:rsid w:val="005D32F8"/>
    <w:rsid w:val="005D3512"/>
    <w:rsid w:val="005D6180"/>
    <w:rsid w:val="005E00EB"/>
    <w:rsid w:val="005E494D"/>
    <w:rsid w:val="005E721A"/>
    <w:rsid w:val="005F06E9"/>
    <w:rsid w:val="005F2864"/>
    <w:rsid w:val="005F2B56"/>
    <w:rsid w:val="005F3088"/>
    <w:rsid w:val="005F6AF0"/>
    <w:rsid w:val="00600A84"/>
    <w:rsid w:val="006023F0"/>
    <w:rsid w:val="0060331D"/>
    <w:rsid w:val="00604C63"/>
    <w:rsid w:val="00607C8F"/>
    <w:rsid w:val="00615510"/>
    <w:rsid w:val="0061653D"/>
    <w:rsid w:val="006302F3"/>
    <w:rsid w:val="00632EAF"/>
    <w:rsid w:val="00633AB6"/>
    <w:rsid w:val="00650700"/>
    <w:rsid w:val="00654166"/>
    <w:rsid w:val="006631BB"/>
    <w:rsid w:val="0067034A"/>
    <w:rsid w:val="00670FD8"/>
    <w:rsid w:val="00675E63"/>
    <w:rsid w:val="0068010D"/>
    <w:rsid w:val="006831E5"/>
    <w:rsid w:val="00686A17"/>
    <w:rsid w:val="006908BB"/>
    <w:rsid w:val="006979E9"/>
    <w:rsid w:val="006A068F"/>
    <w:rsid w:val="006A4380"/>
    <w:rsid w:val="006A56C8"/>
    <w:rsid w:val="006A5DAE"/>
    <w:rsid w:val="006B0558"/>
    <w:rsid w:val="006B767C"/>
    <w:rsid w:val="006C3D05"/>
    <w:rsid w:val="006E1D6A"/>
    <w:rsid w:val="006E25B8"/>
    <w:rsid w:val="006E3687"/>
    <w:rsid w:val="006F666B"/>
    <w:rsid w:val="006F70D9"/>
    <w:rsid w:val="007006E8"/>
    <w:rsid w:val="00706EAE"/>
    <w:rsid w:val="00712D6B"/>
    <w:rsid w:val="007135F8"/>
    <w:rsid w:val="007148AB"/>
    <w:rsid w:val="00720721"/>
    <w:rsid w:val="0072162E"/>
    <w:rsid w:val="00721AC3"/>
    <w:rsid w:val="00723335"/>
    <w:rsid w:val="0072478E"/>
    <w:rsid w:val="00731565"/>
    <w:rsid w:val="007355A7"/>
    <w:rsid w:val="00740D3D"/>
    <w:rsid w:val="007415C1"/>
    <w:rsid w:val="007430E4"/>
    <w:rsid w:val="007447BF"/>
    <w:rsid w:val="00750C45"/>
    <w:rsid w:val="00752CD9"/>
    <w:rsid w:val="00757EF0"/>
    <w:rsid w:val="00761033"/>
    <w:rsid w:val="00766A9A"/>
    <w:rsid w:val="0077041E"/>
    <w:rsid w:val="00771C64"/>
    <w:rsid w:val="00773CAC"/>
    <w:rsid w:val="00776305"/>
    <w:rsid w:val="007843D2"/>
    <w:rsid w:val="0078675F"/>
    <w:rsid w:val="00790766"/>
    <w:rsid w:val="0079224C"/>
    <w:rsid w:val="00793016"/>
    <w:rsid w:val="0079347B"/>
    <w:rsid w:val="00794B65"/>
    <w:rsid w:val="007A4DBC"/>
    <w:rsid w:val="007A522E"/>
    <w:rsid w:val="007A7EAB"/>
    <w:rsid w:val="007C3E3A"/>
    <w:rsid w:val="007D0FC0"/>
    <w:rsid w:val="007D1627"/>
    <w:rsid w:val="007D3A6D"/>
    <w:rsid w:val="007E3909"/>
    <w:rsid w:val="007E6784"/>
    <w:rsid w:val="007E7E9D"/>
    <w:rsid w:val="007F0F3E"/>
    <w:rsid w:val="007F1CB1"/>
    <w:rsid w:val="007F422E"/>
    <w:rsid w:val="007F4253"/>
    <w:rsid w:val="00801815"/>
    <w:rsid w:val="00810EFA"/>
    <w:rsid w:val="00812242"/>
    <w:rsid w:val="0081318E"/>
    <w:rsid w:val="00815D68"/>
    <w:rsid w:val="00815FED"/>
    <w:rsid w:val="00817325"/>
    <w:rsid w:val="00821696"/>
    <w:rsid w:val="00826627"/>
    <w:rsid w:val="008269D0"/>
    <w:rsid w:val="00830DDD"/>
    <w:rsid w:val="008341C4"/>
    <w:rsid w:val="008554F5"/>
    <w:rsid w:val="008672C6"/>
    <w:rsid w:val="0087196B"/>
    <w:rsid w:val="00872592"/>
    <w:rsid w:val="00872D72"/>
    <w:rsid w:val="008736AA"/>
    <w:rsid w:val="008768B6"/>
    <w:rsid w:val="00887995"/>
    <w:rsid w:val="008924C1"/>
    <w:rsid w:val="0089400C"/>
    <w:rsid w:val="0089481A"/>
    <w:rsid w:val="00895D9F"/>
    <w:rsid w:val="0089620B"/>
    <w:rsid w:val="00897D65"/>
    <w:rsid w:val="008A0C5F"/>
    <w:rsid w:val="008A0E15"/>
    <w:rsid w:val="008A0FEA"/>
    <w:rsid w:val="008A20BD"/>
    <w:rsid w:val="008A3B4B"/>
    <w:rsid w:val="008A3F4B"/>
    <w:rsid w:val="008A518E"/>
    <w:rsid w:val="008B3DA7"/>
    <w:rsid w:val="008B786D"/>
    <w:rsid w:val="008C41F6"/>
    <w:rsid w:val="008C7ECA"/>
    <w:rsid w:val="008D40D7"/>
    <w:rsid w:val="008D54B5"/>
    <w:rsid w:val="008E1C2F"/>
    <w:rsid w:val="008E5E4A"/>
    <w:rsid w:val="008F2F00"/>
    <w:rsid w:val="008F45DF"/>
    <w:rsid w:val="008F7213"/>
    <w:rsid w:val="008F7A50"/>
    <w:rsid w:val="00900595"/>
    <w:rsid w:val="009110FE"/>
    <w:rsid w:val="009120BA"/>
    <w:rsid w:val="009157FF"/>
    <w:rsid w:val="00916378"/>
    <w:rsid w:val="00930BBE"/>
    <w:rsid w:val="009328AA"/>
    <w:rsid w:val="00933F78"/>
    <w:rsid w:val="009363C6"/>
    <w:rsid w:val="00937AFF"/>
    <w:rsid w:val="0094574F"/>
    <w:rsid w:val="0095007A"/>
    <w:rsid w:val="00951CC7"/>
    <w:rsid w:val="00953328"/>
    <w:rsid w:val="009533EA"/>
    <w:rsid w:val="00954BE7"/>
    <w:rsid w:val="009572AD"/>
    <w:rsid w:val="009604E6"/>
    <w:rsid w:val="00965E04"/>
    <w:rsid w:val="00976C49"/>
    <w:rsid w:val="00982D41"/>
    <w:rsid w:val="0099770C"/>
    <w:rsid w:val="009A2790"/>
    <w:rsid w:val="009A3E70"/>
    <w:rsid w:val="009A44BF"/>
    <w:rsid w:val="009A5017"/>
    <w:rsid w:val="009A6D0C"/>
    <w:rsid w:val="009B23DA"/>
    <w:rsid w:val="009B3637"/>
    <w:rsid w:val="009B3F0C"/>
    <w:rsid w:val="009B794E"/>
    <w:rsid w:val="009C06BF"/>
    <w:rsid w:val="009C100A"/>
    <w:rsid w:val="009C192C"/>
    <w:rsid w:val="009C2876"/>
    <w:rsid w:val="009C28FD"/>
    <w:rsid w:val="009C5B05"/>
    <w:rsid w:val="009D20B4"/>
    <w:rsid w:val="009D2A36"/>
    <w:rsid w:val="009E1219"/>
    <w:rsid w:val="009E2361"/>
    <w:rsid w:val="009F4589"/>
    <w:rsid w:val="00A0071A"/>
    <w:rsid w:val="00A05203"/>
    <w:rsid w:val="00A11A39"/>
    <w:rsid w:val="00A13569"/>
    <w:rsid w:val="00A16545"/>
    <w:rsid w:val="00A20CF6"/>
    <w:rsid w:val="00A22E92"/>
    <w:rsid w:val="00A239C8"/>
    <w:rsid w:val="00A30C48"/>
    <w:rsid w:val="00A4036B"/>
    <w:rsid w:val="00A41F05"/>
    <w:rsid w:val="00A42AF8"/>
    <w:rsid w:val="00A43CDD"/>
    <w:rsid w:val="00A448C3"/>
    <w:rsid w:val="00A461A2"/>
    <w:rsid w:val="00A46D4F"/>
    <w:rsid w:val="00A52D4F"/>
    <w:rsid w:val="00A52D81"/>
    <w:rsid w:val="00A56610"/>
    <w:rsid w:val="00A640CD"/>
    <w:rsid w:val="00A651C7"/>
    <w:rsid w:val="00A70303"/>
    <w:rsid w:val="00A71DC1"/>
    <w:rsid w:val="00A736B9"/>
    <w:rsid w:val="00A76701"/>
    <w:rsid w:val="00A8239A"/>
    <w:rsid w:val="00A83F2C"/>
    <w:rsid w:val="00A84398"/>
    <w:rsid w:val="00A846AA"/>
    <w:rsid w:val="00A90DC8"/>
    <w:rsid w:val="00A9306C"/>
    <w:rsid w:val="00A953D7"/>
    <w:rsid w:val="00A96BA6"/>
    <w:rsid w:val="00AA17D8"/>
    <w:rsid w:val="00AA2881"/>
    <w:rsid w:val="00AA2F3B"/>
    <w:rsid w:val="00AA3A8C"/>
    <w:rsid w:val="00AA4635"/>
    <w:rsid w:val="00AB1831"/>
    <w:rsid w:val="00AB3DB3"/>
    <w:rsid w:val="00AC02C7"/>
    <w:rsid w:val="00AC399E"/>
    <w:rsid w:val="00AD08D0"/>
    <w:rsid w:val="00AD14F3"/>
    <w:rsid w:val="00AD1900"/>
    <w:rsid w:val="00AE19ED"/>
    <w:rsid w:val="00AE2BE3"/>
    <w:rsid w:val="00AE4910"/>
    <w:rsid w:val="00AE4B09"/>
    <w:rsid w:val="00AE7A47"/>
    <w:rsid w:val="00AF41CB"/>
    <w:rsid w:val="00B00481"/>
    <w:rsid w:val="00B00E57"/>
    <w:rsid w:val="00B067B2"/>
    <w:rsid w:val="00B06D75"/>
    <w:rsid w:val="00B07373"/>
    <w:rsid w:val="00B100B9"/>
    <w:rsid w:val="00B109C2"/>
    <w:rsid w:val="00B10A69"/>
    <w:rsid w:val="00B133E4"/>
    <w:rsid w:val="00B15B74"/>
    <w:rsid w:val="00B160D9"/>
    <w:rsid w:val="00B20ADA"/>
    <w:rsid w:val="00B34E4A"/>
    <w:rsid w:val="00B35745"/>
    <w:rsid w:val="00B36714"/>
    <w:rsid w:val="00B37DE0"/>
    <w:rsid w:val="00B41100"/>
    <w:rsid w:val="00B47C07"/>
    <w:rsid w:val="00B52C1C"/>
    <w:rsid w:val="00B61F8A"/>
    <w:rsid w:val="00B63C52"/>
    <w:rsid w:val="00B676F1"/>
    <w:rsid w:val="00B71825"/>
    <w:rsid w:val="00B76F55"/>
    <w:rsid w:val="00B83479"/>
    <w:rsid w:val="00B85444"/>
    <w:rsid w:val="00B87456"/>
    <w:rsid w:val="00B90EB2"/>
    <w:rsid w:val="00B9239B"/>
    <w:rsid w:val="00B9354A"/>
    <w:rsid w:val="00B95721"/>
    <w:rsid w:val="00BA3121"/>
    <w:rsid w:val="00BA6F80"/>
    <w:rsid w:val="00BB278E"/>
    <w:rsid w:val="00BB44B4"/>
    <w:rsid w:val="00BB4AB6"/>
    <w:rsid w:val="00BC070F"/>
    <w:rsid w:val="00BC0D4A"/>
    <w:rsid w:val="00BC1F03"/>
    <w:rsid w:val="00BC4F0A"/>
    <w:rsid w:val="00BC6280"/>
    <w:rsid w:val="00BD16E8"/>
    <w:rsid w:val="00BD2D30"/>
    <w:rsid w:val="00BD54A4"/>
    <w:rsid w:val="00BD559F"/>
    <w:rsid w:val="00BE0407"/>
    <w:rsid w:val="00BE7A99"/>
    <w:rsid w:val="00BF02A4"/>
    <w:rsid w:val="00BF2C65"/>
    <w:rsid w:val="00BF50D3"/>
    <w:rsid w:val="00BF5D0E"/>
    <w:rsid w:val="00C114CE"/>
    <w:rsid w:val="00C13FE5"/>
    <w:rsid w:val="00C1467D"/>
    <w:rsid w:val="00C20B69"/>
    <w:rsid w:val="00C261F0"/>
    <w:rsid w:val="00C30058"/>
    <w:rsid w:val="00C321F0"/>
    <w:rsid w:val="00C33946"/>
    <w:rsid w:val="00C3515D"/>
    <w:rsid w:val="00C37DDD"/>
    <w:rsid w:val="00C40653"/>
    <w:rsid w:val="00C46889"/>
    <w:rsid w:val="00C46A4B"/>
    <w:rsid w:val="00C5103C"/>
    <w:rsid w:val="00C518C8"/>
    <w:rsid w:val="00C52D57"/>
    <w:rsid w:val="00C533E1"/>
    <w:rsid w:val="00C53893"/>
    <w:rsid w:val="00C56278"/>
    <w:rsid w:val="00C67811"/>
    <w:rsid w:val="00C7502B"/>
    <w:rsid w:val="00C7642B"/>
    <w:rsid w:val="00C80D21"/>
    <w:rsid w:val="00C856FE"/>
    <w:rsid w:val="00C8733B"/>
    <w:rsid w:val="00C91CB5"/>
    <w:rsid w:val="00C92659"/>
    <w:rsid w:val="00C930D3"/>
    <w:rsid w:val="00C936CF"/>
    <w:rsid w:val="00C9514C"/>
    <w:rsid w:val="00C96D8C"/>
    <w:rsid w:val="00CA10F5"/>
    <w:rsid w:val="00CA143B"/>
    <w:rsid w:val="00CA4953"/>
    <w:rsid w:val="00CA5A67"/>
    <w:rsid w:val="00CB00FA"/>
    <w:rsid w:val="00CB1FBB"/>
    <w:rsid w:val="00CB490B"/>
    <w:rsid w:val="00CC25D5"/>
    <w:rsid w:val="00CC6359"/>
    <w:rsid w:val="00CE78FA"/>
    <w:rsid w:val="00CF381D"/>
    <w:rsid w:val="00D12596"/>
    <w:rsid w:val="00D134AB"/>
    <w:rsid w:val="00D311D7"/>
    <w:rsid w:val="00D3472C"/>
    <w:rsid w:val="00D40A4C"/>
    <w:rsid w:val="00D4141D"/>
    <w:rsid w:val="00D41A35"/>
    <w:rsid w:val="00D4751E"/>
    <w:rsid w:val="00D50848"/>
    <w:rsid w:val="00D557A6"/>
    <w:rsid w:val="00D57A8C"/>
    <w:rsid w:val="00D6746A"/>
    <w:rsid w:val="00D75B44"/>
    <w:rsid w:val="00D77D23"/>
    <w:rsid w:val="00D87FD8"/>
    <w:rsid w:val="00D90B72"/>
    <w:rsid w:val="00D927E4"/>
    <w:rsid w:val="00D934BB"/>
    <w:rsid w:val="00D9379A"/>
    <w:rsid w:val="00D947DC"/>
    <w:rsid w:val="00D94B5C"/>
    <w:rsid w:val="00DA1319"/>
    <w:rsid w:val="00DA2C52"/>
    <w:rsid w:val="00DA7361"/>
    <w:rsid w:val="00DA7A7B"/>
    <w:rsid w:val="00DB0370"/>
    <w:rsid w:val="00DB1659"/>
    <w:rsid w:val="00DB1D1B"/>
    <w:rsid w:val="00DC189B"/>
    <w:rsid w:val="00DC3580"/>
    <w:rsid w:val="00DC4D8B"/>
    <w:rsid w:val="00DD0134"/>
    <w:rsid w:val="00DD303D"/>
    <w:rsid w:val="00DD309B"/>
    <w:rsid w:val="00DD5D7A"/>
    <w:rsid w:val="00DD6E38"/>
    <w:rsid w:val="00DE2006"/>
    <w:rsid w:val="00DE35EB"/>
    <w:rsid w:val="00DE48BD"/>
    <w:rsid w:val="00DE5810"/>
    <w:rsid w:val="00DF05A9"/>
    <w:rsid w:val="00DF1EE6"/>
    <w:rsid w:val="00DF39FF"/>
    <w:rsid w:val="00DF5C8D"/>
    <w:rsid w:val="00DF5EDF"/>
    <w:rsid w:val="00E01944"/>
    <w:rsid w:val="00E10F93"/>
    <w:rsid w:val="00E12A23"/>
    <w:rsid w:val="00E1495B"/>
    <w:rsid w:val="00E14AD4"/>
    <w:rsid w:val="00E17FC6"/>
    <w:rsid w:val="00E20F80"/>
    <w:rsid w:val="00E23DC5"/>
    <w:rsid w:val="00E23E30"/>
    <w:rsid w:val="00E30039"/>
    <w:rsid w:val="00E30FCA"/>
    <w:rsid w:val="00E400FB"/>
    <w:rsid w:val="00E401CF"/>
    <w:rsid w:val="00E456CC"/>
    <w:rsid w:val="00E509AF"/>
    <w:rsid w:val="00E50AA8"/>
    <w:rsid w:val="00E522A1"/>
    <w:rsid w:val="00E525D8"/>
    <w:rsid w:val="00E54791"/>
    <w:rsid w:val="00E5541A"/>
    <w:rsid w:val="00E60F59"/>
    <w:rsid w:val="00E6404E"/>
    <w:rsid w:val="00E64309"/>
    <w:rsid w:val="00E728E0"/>
    <w:rsid w:val="00E730C8"/>
    <w:rsid w:val="00E73713"/>
    <w:rsid w:val="00E80414"/>
    <w:rsid w:val="00E826FF"/>
    <w:rsid w:val="00EA1C89"/>
    <w:rsid w:val="00EA4FC6"/>
    <w:rsid w:val="00EB4BF5"/>
    <w:rsid w:val="00EC3FBA"/>
    <w:rsid w:val="00ED5533"/>
    <w:rsid w:val="00ED5DB3"/>
    <w:rsid w:val="00EE4C68"/>
    <w:rsid w:val="00EF007D"/>
    <w:rsid w:val="00F057D6"/>
    <w:rsid w:val="00F15076"/>
    <w:rsid w:val="00F165FA"/>
    <w:rsid w:val="00F17DD0"/>
    <w:rsid w:val="00F21CAB"/>
    <w:rsid w:val="00F278DA"/>
    <w:rsid w:val="00F27A30"/>
    <w:rsid w:val="00F35CAC"/>
    <w:rsid w:val="00F43B73"/>
    <w:rsid w:val="00F455A5"/>
    <w:rsid w:val="00F47C01"/>
    <w:rsid w:val="00F51DDD"/>
    <w:rsid w:val="00F53062"/>
    <w:rsid w:val="00F63982"/>
    <w:rsid w:val="00F64B21"/>
    <w:rsid w:val="00F663D8"/>
    <w:rsid w:val="00F7050B"/>
    <w:rsid w:val="00F723A5"/>
    <w:rsid w:val="00F735C6"/>
    <w:rsid w:val="00F73A0C"/>
    <w:rsid w:val="00F81337"/>
    <w:rsid w:val="00F94A27"/>
    <w:rsid w:val="00F96D6A"/>
    <w:rsid w:val="00F97907"/>
    <w:rsid w:val="00F97D79"/>
    <w:rsid w:val="00FA0701"/>
    <w:rsid w:val="00FA089A"/>
    <w:rsid w:val="00FA27BB"/>
    <w:rsid w:val="00FA6FB3"/>
    <w:rsid w:val="00FB0E1D"/>
    <w:rsid w:val="00FB1A6C"/>
    <w:rsid w:val="00FB4311"/>
    <w:rsid w:val="00FB6C92"/>
    <w:rsid w:val="00FC0E3E"/>
    <w:rsid w:val="00FC6D49"/>
    <w:rsid w:val="00FC7859"/>
    <w:rsid w:val="00FD62C6"/>
    <w:rsid w:val="00FE2E6C"/>
    <w:rsid w:val="00FE7DD7"/>
    <w:rsid w:val="00FF0D2A"/>
    <w:rsid w:val="00FF1D12"/>
    <w:rsid w:val="00FF5797"/>
    <w:rsid w:val="00FF6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63"/>
  </w:style>
  <w:style w:type="paragraph" w:styleId="1">
    <w:name w:val="heading 1"/>
    <w:basedOn w:val="a"/>
    <w:next w:val="a"/>
    <w:link w:val="10"/>
    <w:qFormat/>
    <w:rsid w:val="0017555F"/>
    <w:pPr>
      <w:keepNext/>
      <w:spacing w:line="360" w:lineRule="auto"/>
      <w:ind w:firstLine="720"/>
      <w:jc w:val="center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qFormat/>
    <w:rsid w:val="0017555F"/>
    <w:pPr>
      <w:keepNext/>
      <w:spacing w:line="360" w:lineRule="auto"/>
      <w:ind w:firstLine="720"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17555F"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17555F"/>
    <w:pPr>
      <w:keepNext/>
      <w:jc w:val="center"/>
      <w:outlineLvl w:val="3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17555F"/>
    <w:pPr>
      <w:keepNext/>
      <w:spacing w:line="360" w:lineRule="auto"/>
      <w:ind w:firstLine="720"/>
      <w:jc w:val="center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17555F"/>
    <w:pPr>
      <w:keepNext/>
      <w:spacing w:line="360" w:lineRule="auto"/>
      <w:ind w:firstLine="720"/>
      <w:jc w:val="right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17555F"/>
    <w:pPr>
      <w:keepNext/>
      <w:spacing w:line="360" w:lineRule="auto"/>
      <w:ind w:left="2880"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qFormat/>
    <w:rsid w:val="0017555F"/>
    <w:pPr>
      <w:keepNext/>
      <w:jc w:val="center"/>
      <w:outlineLvl w:val="7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17555F"/>
    <w:pPr>
      <w:spacing w:line="360" w:lineRule="auto"/>
      <w:ind w:firstLine="720"/>
      <w:jc w:val="center"/>
    </w:pPr>
    <w:rPr>
      <w:b/>
      <w:sz w:val="28"/>
      <w:lang w:val="uk-UA"/>
    </w:rPr>
  </w:style>
  <w:style w:type="paragraph" w:styleId="a4">
    <w:name w:val="Body Text Indent"/>
    <w:basedOn w:val="a"/>
    <w:rsid w:val="0017555F"/>
    <w:pPr>
      <w:spacing w:line="360" w:lineRule="auto"/>
      <w:ind w:firstLine="720"/>
      <w:jc w:val="center"/>
    </w:pPr>
    <w:rPr>
      <w:sz w:val="28"/>
      <w:lang w:val="uk-UA"/>
    </w:rPr>
  </w:style>
  <w:style w:type="paragraph" w:styleId="20">
    <w:name w:val="Body Text Indent 2"/>
    <w:basedOn w:val="a"/>
    <w:link w:val="21"/>
    <w:rsid w:val="0017555F"/>
    <w:pPr>
      <w:spacing w:line="360" w:lineRule="auto"/>
      <w:ind w:firstLine="720"/>
      <w:jc w:val="both"/>
    </w:pPr>
    <w:rPr>
      <w:sz w:val="28"/>
      <w:lang w:val="uk-UA"/>
    </w:rPr>
  </w:style>
  <w:style w:type="paragraph" w:styleId="a5">
    <w:name w:val="header"/>
    <w:basedOn w:val="a"/>
    <w:rsid w:val="0017555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7555F"/>
  </w:style>
  <w:style w:type="paragraph" w:styleId="30">
    <w:name w:val="Body Text Indent 3"/>
    <w:basedOn w:val="a"/>
    <w:rsid w:val="0017555F"/>
    <w:pPr>
      <w:spacing w:line="360" w:lineRule="auto"/>
      <w:ind w:firstLine="1418"/>
      <w:jc w:val="both"/>
    </w:pPr>
    <w:rPr>
      <w:sz w:val="28"/>
      <w:lang w:val="uk-UA"/>
    </w:rPr>
  </w:style>
  <w:style w:type="paragraph" w:styleId="a7">
    <w:name w:val="caption"/>
    <w:basedOn w:val="a"/>
    <w:qFormat/>
    <w:rsid w:val="00203AE8"/>
    <w:pPr>
      <w:spacing w:line="360" w:lineRule="auto"/>
      <w:ind w:firstLine="720"/>
      <w:jc w:val="center"/>
    </w:pPr>
    <w:rPr>
      <w:b/>
      <w:sz w:val="28"/>
      <w:lang w:val="uk-UA"/>
    </w:rPr>
  </w:style>
  <w:style w:type="paragraph" w:customStyle="1" w:styleId="FR1">
    <w:name w:val="FR1"/>
    <w:rsid w:val="00C7642B"/>
    <w:pPr>
      <w:widowControl w:val="0"/>
      <w:autoSpaceDE w:val="0"/>
      <w:autoSpaceDN w:val="0"/>
      <w:adjustRightInd w:val="0"/>
      <w:spacing w:before="80" w:line="420" w:lineRule="auto"/>
      <w:ind w:firstLine="280"/>
      <w:jc w:val="both"/>
    </w:pPr>
    <w:rPr>
      <w:rFonts w:ascii="Arial" w:hAnsi="Arial" w:cs="Arial"/>
      <w:i/>
      <w:iCs/>
      <w:sz w:val="18"/>
      <w:szCs w:val="18"/>
      <w:lang w:val="uk-UA"/>
    </w:rPr>
  </w:style>
  <w:style w:type="paragraph" w:customStyle="1" w:styleId="a8">
    <w:name w:val="ДСТУ Знак Знак"/>
    <w:basedOn w:val="a"/>
    <w:link w:val="a9"/>
    <w:rsid w:val="0030009F"/>
    <w:pPr>
      <w:widowControl w:val="0"/>
      <w:spacing w:line="360" w:lineRule="auto"/>
      <w:ind w:firstLine="709"/>
      <w:jc w:val="both"/>
    </w:pPr>
    <w:rPr>
      <w:rFonts w:ascii="MS Sans Serif" w:hAnsi="MS Sans Serif" w:cs="MS Sans Serif"/>
      <w:noProof/>
      <w:sz w:val="28"/>
      <w:szCs w:val="28"/>
      <w:lang w:val="uk-UA"/>
    </w:rPr>
  </w:style>
  <w:style w:type="character" w:customStyle="1" w:styleId="a9">
    <w:name w:val="ДСТУ Знак Знак Знак"/>
    <w:link w:val="a8"/>
    <w:rsid w:val="0030009F"/>
    <w:rPr>
      <w:rFonts w:ascii="MS Sans Serif" w:hAnsi="MS Sans Serif" w:cs="MS Sans Serif"/>
      <w:noProof/>
      <w:sz w:val="28"/>
      <w:szCs w:val="28"/>
      <w:lang w:val="uk-UA" w:eastAsia="ru-RU" w:bidi="ar-SA"/>
    </w:rPr>
  </w:style>
  <w:style w:type="paragraph" w:styleId="aa">
    <w:name w:val="Normal (Web)"/>
    <w:basedOn w:val="a"/>
    <w:link w:val="ab"/>
    <w:rsid w:val="007F0F3E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rsid w:val="00C114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rsid w:val="00C92659"/>
    <w:pPr>
      <w:tabs>
        <w:tab w:val="center" w:pos="4677"/>
        <w:tab w:val="right" w:pos="9355"/>
      </w:tabs>
    </w:pPr>
  </w:style>
  <w:style w:type="paragraph" w:styleId="ae">
    <w:name w:val="Body Text"/>
    <w:basedOn w:val="a"/>
    <w:link w:val="af"/>
    <w:rsid w:val="00BD559F"/>
    <w:pPr>
      <w:spacing w:after="120"/>
    </w:pPr>
  </w:style>
  <w:style w:type="paragraph" w:customStyle="1" w:styleId="12">
    <w:name w:val="Обычный1"/>
    <w:rsid w:val="00BD559F"/>
    <w:rPr>
      <w:snapToGrid w:val="0"/>
      <w:lang w:val="uk-UA"/>
    </w:rPr>
  </w:style>
  <w:style w:type="character" w:customStyle="1" w:styleId="11">
    <w:name w:val="Название Знак1"/>
    <w:link w:val="a3"/>
    <w:locked/>
    <w:rsid w:val="00151497"/>
    <w:rPr>
      <w:b/>
      <w:sz w:val="28"/>
      <w:lang w:val="uk-UA" w:eastAsia="ru-RU" w:bidi="ar-SA"/>
    </w:rPr>
  </w:style>
  <w:style w:type="paragraph" w:styleId="HTML">
    <w:name w:val="HTML Preformatted"/>
    <w:basedOn w:val="a"/>
    <w:rsid w:val="008B78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22">
    <w:name w:val="Body Text 2"/>
    <w:basedOn w:val="a"/>
    <w:rsid w:val="00AD1900"/>
    <w:pPr>
      <w:spacing w:after="120" w:line="480" w:lineRule="auto"/>
    </w:pPr>
  </w:style>
  <w:style w:type="paragraph" w:styleId="af0">
    <w:name w:val="Block Text"/>
    <w:basedOn w:val="a"/>
    <w:rsid w:val="00AD1900"/>
    <w:pPr>
      <w:ind w:left="-284" w:right="-86" w:firstLine="426"/>
      <w:jc w:val="both"/>
    </w:pPr>
  </w:style>
  <w:style w:type="paragraph" w:styleId="af1">
    <w:name w:val="List Paragraph"/>
    <w:basedOn w:val="a"/>
    <w:qFormat/>
    <w:rsid w:val="005F2B56"/>
    <w:pPr>
      <w:spacing w:after="200" w:line="276" w:lineRule="auto"/>
      <w:ind w:left="720"/>
      <w:contextualSpacing/>
    </w:pPr>
    <w:rPr>
      <w:rFonts w:ascii="Trebuchet MS" w:hAnsi="Trebuchet MS"/>
      <w:sz w:val="22"/>
      <w:szCs w:val="22"/>
    </w:rPr>
  </w:style>
  <w:style w:type="character" w:styleId="af2">
    <w:name w:val="Hyperlink"/>
    <w:rsid w:val="00D77D23"/>
    <w:rPr>
      <w:color w:val="0000FF"/>
      <w:u w:val="single"/>
    </w:rPr>
  </w:style>
  <w:style w:type="character" w:styleId="af3">
    <w:name w:val="Strong"/>
    <w:qFormat/>
    <w:rsid w:val="004B1800"/>
    <w:rPr>
      <w:b/>
      <w:bCs/>
    </w:rPr>
  </w:style>
  <w:style w:type="character" w:customStyle="1" w:styleId="apple-converted-space">
    <w:name w:val="apple-converted-space"/>
    <w:basedOn w:val="a0"/>
    <w:rsid w:val="00DC3580"/>
  </w:style>
  <w:style w:type="character" w:styleId="af4">
    <w:name w:val="Emphasis"/>
    <w:qFormat/>
    <w:rsid w:val="00C856FE"/>
    <w:rPr>
      <w:i/>
      <w:iCs/>
    </w:rPr>
  </w:style>
  <w:style w:type="character" w:customStyle="1" w:styleId="10">
    <w:name w:val="Заголовок 1 Знак"/>
    <w:link w:val="1"/>
    <w:rsid w:val="00115CBC"/>
    <w:rPr>
      <w:b/>
      <w:sz w:val="32"/>
      <w:lang w:val="uk-UA" w:eastAsia="ru-RU" w:bidi="ar-SA"/>
    </w:rPr>
  </w:style>
  <w:style w:type="character" w:customStyle="1" w:styleId="13">
    <w:name w:val="Знак Знак1"/>
    <w:locked/>
    <w:rsid w:val="00D50848"/>
    <w:rPr>
      <w:b/>
      <w:sz w:val="32"/>
      <w:lang w:val="uk-UA" w:eastAsia="ru-RU"/>
    </w:rPr>
  </w:style>
  <w:style w:type="paragraph" w:customStyle="1" w:styleId="CharChar">
    <w:name w:val="Char Знак Знак Char"/>
    <w:basedOn w:val="a"/>
    <w:rsid w:val="002E65CF"/>
    <w:rPr>
      <w:rFonts w:ascii="Verdana" w:hAnsi="Verdana" w:cs="Verdana"/>
      <w:lang w:val="en-US" w:eastAsia="en-US"/>
    </w:rPr>
  </w:style>
  <w:style w:type="paragraph" w:customStyle="1" w:styleId="af5">
    <w:name w:val="ТекстПроги"/>
    <w:rsid w:val="005E721A"/>
    <w:pPr>
      <w:ind w:firstLine="425"/>
      <w:jc w:val="both"/>
    </w:pPr>
  </w:style>
  <w:style w:type="character" w:customStyle="1" w:styleId="Bodytext">
    <w:name w:val="Body text_"/>
    <w:link w:val="14"/>
    <w:locked/>
    <w:rsid w:val="005E721A"/>
    <w:rPr>
      <w:rFonts w:ascii="Lucida Sans Unicode" w:hAnsi="Lucida Sans Unicode"/>
      <w:spacing w:val="-10"/>
      <w:sz w:val="16"/>
      <w:shd w:val="clear" w:color="auto" w:fill="FFFFFF"/>
      <w:lang w:bidi="ar-SA"/>
    </w:rPr>
  </w:style>
  <w:style w:type="paragraph" w:customStyle="1" w:styleId="14">
    <w:name w:val="Основной текст1"/>
    <w:basedOn w:val="a"/>
    <w:link w:val="Bodytext"/>
    <w:rsid w:val="005E721A"/>
    <w:pPr>
      <w:widowControl w:val="0"/>
      <w:shd w:val="clear" w:color="auto" w:fill="FFFFFF"/>
      <w:spacing w:line="216" w:lineRule="exact"/>
      <w:ind w:hanging="200"/>
      <w:jc w:val="both"/>
    </w:pPr>
    <w:rPr>
      <w:rFonts w:ascii="Lucida Sans Unicode" w:hAnsi="Lucida Sans Unicode"/>
      <w:spacing w:val="-10"/>
      <w:sz w:val="16"/>
      <w:shd w:val="clear" w:color="auto" w:fill="FFFFFF"/>
    </w:rPr>
  </w:style>
  <w:style w:type="paragraph" w:customStyle="1" w:styleId="text">
    <w:name w:val="text"/>
    <w:basedOn w:val="a"/>
    <w:rsid w:val="005E721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Название Знак"/>
    <w:locked/>
    <w:rsid w:val="00C67811"/>
    <w:rPr>
      <w:b/>
      <w:bCs/>
      <w:caps/>
      <w:sz w:val="28"/>
      <w:szCs w:val="28"/>
      <w:lang w:val="uk-UA" w:eastAsia="ru-RU" w:bidi="ar-SA"/>
    </w:rPr>
  </w:style>
  <w:style w:type="character" w:customStyle="1" w:styleId="ab">
    <w:name w:val="Обычный (веб) Знак"/>
    <w:link w:val="aa"/>
    <w:locked/>
    <w:rsid w:val="004A118B"/>
    <w:rPr>
      <w:sz w:val="24"/>
      <w:szCs w:val="24"/>
    </w:rPr>
  </w:style>
  <w:style w:type="paragraph" w:customStyle="1" w:styleId="Default">
    <w:name w:val="Default"/>
    <w:rsid w:val="00ED553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7">
    <w:name w:val="Основной текст_"/>
    <w:locked/>
    <w:rsid w:val="00210E7A"/>
    <w:rPr>
      <w:rFonts w:ascii="Times New Roman" w:hAnsi="Times New Roman" w:cs="Times New Roman"/>
      <w:sz w:val="27"/>
      <w:szCs w:val="27"/>
      <w:u w:val="none"/>
    </w:rPr>
  </w:style>
  <w:style w:type="paragraph" w:customStyle="1" w:styleId="110">
    <w:name w:val="Заголовок №11"/>
    <w:basedOn w:val="a"/>
    <w:rsid w:val="006A068F"/>
    <w:pPr>
      <w:shd w:val="clear" w:color="auto" w:fill="FFFFFF"/>
      <w:spacing w:after="180" w:line="240" w:lineRule="atLeast"/>
      <w:outlineLvl w:val="0"/>
    </w:pPr>
    <w:rPr>
      <w:b/>
      <w:bCs/>
      <w:sz w:val="27"/>
      <w:szCs w:val="27"/>
    </w:rPr>
  </w:style>
  <w:style w:type="character" w:customStyle="1" w:styleId="af">
    <w:name w:val="Основной текст Знак"/>
    <w:basedOn w:val="a0"/>
    <w:link w:val="ae"/>
    <w:rsid w:val="006A068F"/>
  </w:style>
  <w:style w:type="character" w:customStyle="1" w:styleId="21">
    <w:name w:val="Основной текст с отступом 2 Знак"/>
    <w:link w:val="20"/>
    <w:rsid w:val="00773CAC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52955">
                  <w:marLeft w:val="0"/>
                  <w:marRight w:val="0"/>
                  <w:marTop w:val="0"/>
                  <w:marBottom w:val="0"/>
                  <w:divBdr>
                    <w:top w:val="single" w:sz="2" w:space="0" w:color="E6E6E6"/>
                    <w:left w:val="single" w:sz="8" w:space="0" w:color="E6E6E6"/>
                    <w:bottom w:val="single" w:sz="8" w:space="0" w:color="E6E6E6"/>
                    <w:right w:val="single" w:sz="8" w:space="0" w:color="E6E6E6"/>
                  </w:divBdr>
                  <w:divsChild>
                    <w:div w:id="153565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0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9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31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25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2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97867">
          <w:marLeft w:val="300"/>
          <w:marRight w:val="300"/>
          <w:marTop w:val="100"/>
          <w:marBottom w:val="0"/>
          <w:divBdr>
            <w:top w:val="single" w:sz="8" w:space="2" w:color="D1D8EC"/>
            <w:left w:val="single" w:sz="8" w:space="8" w:color="D1D8EC"/>
            <w:bottom w:val="single" w:sz="8" w:space="2" w:color="D1D8EC"/>
            <w:right w:val="single" w:sz="8" w:space="8" w:color="D1D8EC"/>
          </w:divBdr>
        </w:div>
      </w:divsChild>
    </w:div>
    <w:div w:id="10355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fin.ru/finanalysis/value_revenue.s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lavstat.govdnr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hl.mailru.su/mcached?q=%D0%9A%20%D0%B7%D0%B0%D1%89%D0%B8%D1%82%D0%B5%20%D0%BC%D0%B0%D0%B3%D0%B8%D1%81%D1%82%D0%B5%D1%80%D1%81%D0%BA%D0%BE%D0%B9%20%D0%B4%D0%B8%D1%81%D1%81%D0%B5%D1%80%D1%82%D0%B0%D1%86%D0%B8%D0%B8%20%D0%B4%D0%BE%D0%BF%D1%83%D1%81%D0%BA%D0%B0%D1%8E%D1%82%D1%81%D1%8F%20%D0%BE%D0%B1%D1%83%D1%87%D0%B0%D1%8E%D1%89%D0%B8%D0%B5%D1%81%D1%8F&amp;qurl=http%3A%2F%2Fwww.docme.ru%2Fdoc%2F741217%2Ftrebovaniya-k-magisterskoj-dissertacii&amp;c=13-1%3A69-1&amp;r=4308669&amp;fr=webhsm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cloud.mail.ru/public/JwDv/HBCwAmig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3DBD9-4D2D-4D19-A16B-0D14D078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54</Pages>
  <Words>11585</Words>
  <Characters>66040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МАКІЇВСЬКИЙ ЄКОНОМІКО-ГУМАНІТАРНИЙ ІНСТИТУТ</vt:lpstr>
    </vt:vector>
  </TitlesOfParts>
  <Company>Grizli777</Company>
  <LinksUpToDate>false</LinksUpToDate>
  <CharactersWithSpaces>77471</CharactersWithSpaces>
  <SharedDoc>false</SharedDoc>
  <HLinks>
    <vt:vector size="36" baseType="variant">
      <vt:variant>
        <vt:i4>3276833</vt:i4>
      </vt:variant>
      <vt:variant>
        <vt:i4>21</vt:i4>
      </vt:variant>
      <vt:variant>
        <vt:i4>0</vt:i4>
      </vt:variant>
      <vt:variant>
        <vt:i4>5</vt:i4>
      </vt:variant>
      <vt:variant>
        <vt:lpwstr>https://cloud.mail.ru/public/JwDv/HBCwAmigD</vt:lpwstr>
      </vt:variant>
      <vt:variant>
        <vt:lpwstr/>
      </vt:variant>
      <vt:variant>
        <vt:i4>7012422</vt:i4>
      </vt:variant>
      <vt:variant>
        <vt:i4>18</vt:i4>
      </vt:variant>
      <vt:variant>
        <vt:i4>0</vt:i4>
      </vt:variant>
      <vt:variant>
        <vt:i4>5</vt:i4>
      </vt:variant>
      <vt:variant>
        <vt:lpwstr>http://www.cfin.ru/finanalysis/value_revenue.shtml</vt:lpwstr>
      </vt:variant>
      <vt:variant>
        <vt:lpwstr/>
      </vt:variant>
      <vt:variant>
        <vt:i4>3473463</vt:i4>
      </vt:variant>
      <vt:variant>
        <vt:i4>15</vt:i4>
      </vt:variant>
      <vt:variant>
        <vt:i4>0</vt:i4>
      </vt:variant>
      <vt:variant>
        <vt:i4>5</vt:i4>
      </vt:variant>
      <vt:variant>
        <vt:lpwstr>http://glavstat.govdnr.ru/</vt:lpwstr>
      </vt:variant>
      <vt:variant>
        <vt:lpwstr/>
      </vt:variant>
      <vt:variant>
        <vt:i4>6553659</vt:i4>
      </vt:variant>
      <vt:variant>
        <vt:i4>12</vt:i4>
      </vt:variant>
      <vt:variant>
        <vt:i4>0</vt:i4>
      </vt:variant>
      <vt:variant>
        <vt:i4>5</vt:i4>
      </vt:variant>
      <vt:variant>
        <vt:lpwstr>http://dnrsovet.su/zakon-donetskoj-narodnoj-respubliki-o-zanyatosti-naseleniya/</vt:lpwstr>
      </vt:variant>
      <vt:variant>
        <vt:lpwstr/>
      </vt:variant>
      <vt:variant>
        <vt:i4>7733296</vt:i4>
      </vt:variant>
      <vt:variant>
        <vt:i4>9</vt:i4>
      </vt:variant>
      <vt:variant>
        <vt:i4>0</vt:i4>
      </vt:variant>
      <vt:variant>
        <vt:i4>5</vt:i4>
      </vt:variant>
      <vt:variant>
        <vt:lpwstr>http://dnr-online.ru/zakony-2/</vt:lpwstr>
      </vt:variant>
      <vt:variant>
        <vt:lpwstr/>
      </vt:variant>
      <vt:variant>
        <vt:i4>6291514</vt:i4>
      </vt:variant>
      <vt:variant>
        <vt:i4>0</vt:i4>
      </vt:variant>
      <vt:variant>
        <vt:i4>0</vt:i4>
      </vt:variant>
      <vt:variant>
        <vt:i4>5</vt:i4>
      </vt:variant>
      <vt:variant>
        <vt:lpwstr>http://hl.mailru.su/mcached?q=%D0%9A%20%D0%B7%D0%B0%D1%89%D0%B8%D1%82%D0%B5%20%D0%BC%D0%B0%D0%B3%D0%B8%D1%81%D1%82%D0%B5%D1%80%D1%81%D0%BA%D0%BE%D0%B9%20%D0%B4%D0%B8%D1%81%D1%81%D0%B5%D1%80%D1%82%D0%B0%D1%86%D0%B8%D0%B8%20%D0%B4%D0%BE%D0%BF%D1%83%D1%81%D0%BA%D0%B0%D1%8E%D1%82%D1%81%D1%8F%20%D0%BE%D0%B1%D1%83%D1%87%D0%B0%D1%8E%D1%89%D0%B8%D0%B5%D1%81%D1%8F&amp;qurl=http%3A%2F%2Fwww.docme.ru%2Fdoc%2F741217%2Ftrebovaniya-k-magisterskoj-dissertacii&amp;c=13-1%3A69-1&amp;r=4308669&amp;fr=webhs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МАКІЇВСЬКИЙ ЄКОНОМІКО-ГУМАНІТАРНИЙ ІНСТИТУТ</dc:title>
  <dc:creator>Ирина</dc:creator>
  <cp:lastModifiedBy>*</cp:lastModifiedBy>
  <cp:revision>25</cp:revision>
  <cp:lastPrinted>2013-11-18T06:49:00Z</cp:lastPrinted>
  <dcterms:created xsi:type="dcterms:W3CDTF">2021-10-27T09:33:00Z</dcterms:created>
  <dcterms:modified xsi:type="dcterms:W3CDTF">2024-10-31T08:44:00Z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